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45F0F" w:rsidRPr="00C45F0F" w:rsidRDefault="00C46E1B" w:rsidP="0070158D">
      <w:pPr>
        <w:jc w:val="center"/>
        <w:rPr>
          <w:rFonts w:ascii="微软雅黑" w:eastAsia="微软雅黑" w:hAnsi="微软雅黑"/>
          <w:b/>
          <w:sz w:val="28"/>
        </w:rPr>
      </w:pPr>
      <w:r w:rsidRPr="00C45F0F">
        <w:rPr>
          <w:rFonts w:ascii="微软雅黑" w:eastAsia="微软雅黑" w:hAnsi="微软雅黑" w:hint="eastAsia"/>
          <w:b/>
          <w:sz w:val="28"/>
        </w:rPr>
        <w:t>爱驰</w:t>
      </w:r>
      <w:r w:rsidR="00D633C7" w:rsidRPr="00C45F0F">
        <w:rPr>
          <w:rFonts w:ascii="微软雅黑" w:eastAsia="微软雅黑" w:hAnsi="微软雅黑"/>
          <w:b/>
          <w:sz w:val="28"/>
        </w:rPr>
        <w:t>汽车</w:t>
      </w:r>
      <w:r w:rsidR="00422377" w:rsidRPr="00C45F0F">
        <w:rPr>
          <w:rFonts w:ascii="微软雅黑" w:eastAsia="微软雅黑" w:hAnsi="微软雅黑" w:hint="eastAsia"/>
          <w:b/>
          <w:sz w:val="28"/>
        </w:rPr>
        <w:t>牵手</w:t>
      </w:r>
      <w:r w:rsidR="00D07B1D" w:rsidRPr="00C45F0F">
        <w:rPr>
          <w:rFonts w:ascii="微软雅黑" w:eastAsia="微软雅黑" w:hAnsi="微软雅黑" w:hint="eastAsia"/>
          <w:b/>
          <w:sz w:val="28"/>
        </w:rPr>
        <w:t>Prime</w:t>
      </w:r>
      <w:r w:rsidR="00D07B1D" w:rsidRPr="00C45F0F">
        <w:rPr>
          <w:rFonts w:ascii="微软雅黑" w:eastAsia="微软雅黑" w:hAnsi="微软雅黑"/>
          <w:b/>
          <w:sz w:val="28"/>
        </w:rPr>
        <w:t xml:space="preserve"> Auto</w:t>
      </w:r>
      <w:r w:rsidR="0070158D" w:rsidRPr="00C45F0F">
        <w:rPr>
          <w:rFonts w:ascii="微软雅黑" w:eastAsia="微软雅黑" w:hAnsi="微软雅黑"/>
          <w:b/>
          <w:sz w:val="28"/>
        </w:rPr>
        <w:t>mob</w:t>
      </w:r>
      <w:r w:rsidR="00315B50" w:rsidRPr="00C45F0F">
        <w:rPr>
          <w:rFonts w:ascii="微软雅黑" w:eastAsia="微软雅黑" w:hAnsi="微软雅黑"/>
          <w:b/>
          <w:sz w:val="28"/>
        </w:rPr>
        <w:t>i</w:t>
      </w:r>
      <w:r w:rsidR="0070158D" w:rsidRPr="00C45F0F">
        <w:rPr>
          <w:rFonts w:ascii="微软雅黑" w:eastAsia="微软雅黑" w:hAnsi="微软雅黑"/>
          <w:b/>
          <w:sz w:val="28"/>
        </w:rPr>
        <w:t>l</w:t>
      </w:r>
      <w:r w:rsidR="00315B50" w:rsidRPr="00C45F0F">
        <w:rPr>
          <w:rFonts w:ascii="微软雅黑" w:eastAsia="微软雅黑" w:hAnsi="微软雅黑"/>
          <w:b/>
          <w:sz w:val="28"/>
        </w:rPr>
        <w:t>e</w:t>
      </w:r>
    </w:p>
    <w:p w:rsidR="00C46E1B" w:rsidRPr="00C45F0F" w:rsidRDefault="0070158D" w:rsidP="0070158D">
      <w:pPr>
        <w:jc w:val="center"/>
        <w:rPr>
          <w:rFonts w:ascii="微软雅黑" w:eastAsia="微软雅黑" w:hAnsi="微软雅黑"/>
          <w:b/>
          <w:sz w:val="28"/>
        </w:rPr>
      </w:pPr>
      <w:r w:rsidRPr="00C45F0F">
        <w:rPr>
          <w:rFonts w:ascii="微软雅黑" w:eastAsia="微软雅黑" w:hAnsi="微软雅黑" w:hint="eastAsia"/>
          <w:b/>
          <w:sz w:val="28"/>
        </w:rPr>
        <w:t>爱驰</w:t>
      </w:r>
      <w:r w:rsidR="009C36AF" w:rsidRPr="00C45F0F">
        <w:rPr>
          <w:rFonts w:ascii="微软雅黑" w:eastAsia="微软雅黑" w:hAnsi="微软雅黑"/>
          <w:b/>
          <w:sz w:val="28"/>
        </w:rPr>
        <w:t>U5</w:t>
      </w:r>
      <w:r w:rsidR="00C45F0F">
        <w:rPr>
          <w:rFonts w:ascii="微软雅黑" w:eastAsia="微软雅黑" w:hAnsi="微软雅黑" w:hint="eastAsia"/>
          <w:b/>
          <w:sz w:val="28"/>
        </w:rPr>
        <w:t>将</w:t>
      </w:r>
      <w:r w:rsidR="00C45F0F">
        <w:rPr>
          <w:rFonts w:ascii="微软雅黑" w:eastAsia="微软雅黑" w:hAnsi="微软雅黑"/>
          <w:b/>
          <w:sz w:val="28"/>
        </w:rPr>
        <w:t>于</w:t>
      </w:r>
      <w:r w:rsidR="00C45F0F">
        <w:rPr>
          <w:rFonts w:ascii="微软雅黑" w:eastAsia="微软雅黑" w:hAnsi="微软雅黑" w:hint="eastAsia"/>
          <w:b/>
          <w:sz w:val="28"/>
        </w:rPr>
        <w:t>2020年</w:t>
      </w:r>
      <w:r w:rsidR="00101C6D" w:rsidRPr="00C45F0F">
        <w:rPr>
          <w:rFonts w:ascii="微软雅黑" w:eastAsia="微软雅黑" w:hAnsi="微软雅黑"/>
          <w:b/>
          <w:sz w:val="28"/>
        </w:rPr>
        <w:t>进军</w:t>
      </w:r>
      <w:r w:rsidR="00101C6D" w:rsidRPr="00C45F0F">
        <w:rPr>
          <w:rFonts w:ascii="微软雅黑" w:eastAsia="微软雅黑" w:hAnsi="微软雅黑" w:hint="eastAsia"/>
          <w:b/>
          <w:sz w:val="28"/>
        </w:rPr>
        <w:t>韩国市场</w:t>
      </w:r>
    </w:p>
    <w:p w:rsidR="0070158D" w:rsidRDefault="0070158D" w:rsidP="00A47B93">
      <w:pPr>
        <w:ind w:firstLineChars="200" w:firstLine="480"/>
        <w:rPr>
          <w:rFonts w:ascii="微软雅黑" w:eastAsia="微软雅黑" w:hAnsi="微软雅黑"/>
          <w:sz w:val="24"/>
        </w:rPr>
      </w:pPr>
    </w:p>
    <w:p w:rsidR="000854AA" w:rsidRDefault="00D633C7" w:rsidP="00A47B93">
      <w:pPr>
        <w:ind w:firstLineChars="200" w:firstLine="480"/>
        <w:rPr>
          <w:rFonts w:ascii="微软雅黑" w:eastAsia="微软雅黑" w:hAnsi="微软雅黑"/>
          <w:sz w:val="24"/>
        </w:rPr>
      </w:pPr>
      <w:r w:rsidRPr="00315B50">
        <w:rPr>
          <w:rFonts w:ascii="微软雅黑" w:eastAsia="微软雅黑" w:hAnsi="微软雅黑" w:hint="eastAsia"/>
          <w:sz w:val="24"/>
        </w:rPr>
        <w:t>2019年11月29日</w:t>
      </w:r>
      <w:r w:rsidRPr="00315B50">
        <w:rPr>
          <w:rFonts w:ascii="微软雅黑" w:eastAsia="微软雅黑" w:hAnsi="微软雅黑"/>
          <w:sz w:val="24"/>
        </w:rPr>
        <w:t>，爱驰汽车与韩国汽车经销商Prime Auto</w:t>
      </w:r>
      <w:r w:rsidR="00315B50">
        <w:rPr>
          <w:rFonts w:ascii="微软雅黑" w:eastAsia="微软雅黑" w:hAnsi="微软雅黑"/>
          <w:sz w:val="24"/>
        </w:rPr>
        <w:t>mobile</w:t>
      </w:r>
      <w:r w:rsidR="0070158D">
        <w:rPr>
          <w:rFonts w:ascii="微软雅黑" w:eastAsia="微软雅黑" w:hAnsi="微软雅黑"/>
          <w:sz w:val="24"/>
        </w:rPr>
        <w:t>签署协议，正式建立合作伙伴关系。</w:t>
      </w:r>
      <w:r w:rsidRPr="00315B50">
        <w:rPr>
          <w:rFonts w:ascii="微软雅黑" w:eastAsia="微软雅黑" w:hAnsi="微软雅黑"/>
          <w:sz w:val="24"/>
        </w:rPr>
        <w:t>2020</w:t>
      </w:r>
      <w:r w:rsidR="0070158D">
        <w:rPr>
          <w:rFonts w:ascii="微软雅黑" w:eastAsia="微软雅黑" w:hAnsi="微软雅黑"/>
          <w:sz w:val="24"/>
        </w:rPr>
        <w:t>年</w:t>
      </w:r>
      <w:r w:rsidRPr="00315B50">
        <w:rPr>
          <w:rFonts w:ascii="微软雅黑" w:eastAsia="微软雅黑" w:hAnsi="微软雅黑" w:hint="eastAsia"/>
          <w:sz w:val="24"/>
        </w:rPr>
        <w:t>，Prime</w:t>
      </w:r>
      <w:r w:rsidRPr="00315B50">
        <w:rPr>
          <w:rFonts w:ascii="微软雅黑" w:eastAsia="微软雅黑" w:hAnsi="微软雅黑"/>
          <w:sz w:val="24"/>
        </w:rPr>
        <w:t xml:space="preserve"> Auto</w:t>
      </w:r>
      <w:r w:rsidR="0070158D">
        <w:rPr>
          <w:rFonts w:ascii="微软雅黑" w:eastAsia="微软雅黑" w:hAnsi="微软雅黑"/>
          <w:sz w:val="24"/>
        </w:rPr>
        <w:t>mobil</w:t>
      </w:r>
      <w:r w:rsidR="00315B50">
        <w:rPr>
          <w:rFonts w:ascii="微软雅黑" w:eastAsia="微软雅黑" w:hAnsi="微软雅黑"/>
          <w:sz w:val="24"/>
        </w:rPr>
        <w:t>e</w:t>
      </w:r>
      <w:r w:rsidRPr="00315B50">
        <w:rPr>
          <w:rFonts w:ascii="微软雅黑" w:eastAsia="微软雅黑" w:hAnsi="微软雅黑"/>
          <w:sz w:val="24"/>
        </w:rPr>
        <w:t>将</w:t>
      </w:r>
      <w:r w:rsidR="009831EE" w:rsidRPr="00315B50">
        <w:rPr>
          <w:rFonts w:ascii="微软雅黑" w:eastAsia="微软雅黑" w:hAnsi="微软雅黑" w:hint="eastAsia"/>
          <w:sz w:val="24"/>
        </w:rPr>
        <w:t>在</w:t>
      </w:r>
      <w:r w:rsidR="009831EE" w:rsidRPr="00315B50">
        <w:rPr>
          <w:rFonts w:ascii="微软雅黑" w:eastAsia="微软雅黑" w:hAnsi="微软雅黑"/>
          <w:sz w:val="24"/>
        </w:rPr>
        <w:t>韩国</w:t>
      </w:r>
      <w:r w:rsidR="0070158D">
        <w:rPr>
          <w:rFonts w:ascii="微软雅黑" w:eastAsia="微软雅黑" w:hAnsi="微软雅黑" w:hint="eastAsia"/>
          <w:sz w:val="24"/>
        </w:rPr>
        <w:t>国内</w:t>
      </w:r>
      <w:r w:rsidR="009831EE" w:rsidRPr="00315B50">
        <w:rPr>
          <w:rFonts w:ascii="微软雅黑" w:eastAsia="微软雅黑" w:hAnsi="微软雅黑"/>
          <w:sz w:val="24"/>
        </w:rPr>
        <w:t>销售爱驰汽车旗下首款A+</w:t>
      </w:r>
      <w:r w:rsidR="009831EE" w:rsidRPr="00315B50">
        <w:rPr>
          <w:rFonts w:ascii="微软雅黑" w:eastAsia="微软雅黑" w:hAnsi="微软雅黑" w:hint="eastAsia"/>
          <w:sz w:val="24"/>
        </w:rPr>
        <w:t>级</w:t>
      </w:r>
      <w:r w:rsidR="009831EE" w:rsidRPr="00315B50">
        <w:rPr>
          <w:rFonts w:ascii="微软雅黑" w:eastAsia="微软雅黑" w:hAnsi="微软雅黑"/>
          <w:sz w:val="24"/>
        </w:rPr>
        <w:t>中高端纯</w:t>
      </w:r>
      <w:r w:rsidR="00C46E1B" w:rsidRPr="00315B50">
        <w:rPr>
          <w:rFonts w:ascii="微软雅黑" w:eastAsia="微软雅黑" w:hAnsi="微软雅黑"/>
          <w:sz w:val="24"/>
        </w:rPr>
        <w:t>电动SU</w:t>
      </w:r>
      <w:r w:rsidR="009831EE" w:rsidRPr="00315B50">
        <w:rPr>
          <w:rFonts w:ascii="微软雅黑" w:eastAsia="微软雅黑" w:hAnsi="微软雅黑"/>
          <w:sz w:val="24"/>
        </w:rPr>
        <w:t>V——U5</w:t>
      </w:r>
      <w:r w:rsidR="00C46E1B" w:rsidRPr="00315B50">
        <w:rPr>
          <w:rFonts w:ascii="微软雅黑" w:eastAsia="微软雅黑" w:hAnsi="微软雅黑"/>
          <w:sz w:val="24"/>
        </w:rPr>
        <w:t>。</w:t>
      </w:r>
      <w:r w:rsidR="0070158D">
        <w:rPr>
          <w:rFonts w:ascii="微软雅黑" w:eastAsia="微软雅黑" w:hAnsi="微软雅黑" w:hint="eastAsia"/>
          <w:sz w:val="24"/>
        </w:rPr>
        <w:t>双方</w:t>
      </w:r>
      <w:r w:rsidR="00D327B5" w:rsidRPr="00315B50">
        <w:rPr>
          <w:rFonts w:ascii="微软雅黑" w:eastAsia="微软雅黑" w:hAnsi="微软雅黑"/>
          <w:sz w:val="24"/>
        </w:rPr>
        <w:t>协议，Prime Auto</w:t>
      </w:r>
      <w:r w:rsidR="0070158D">
        <w:rPr>
          <w:rFonts w:ascii="微软雅黑" w:eastAsia="微软雅黑" w:hAnsi="微软雅黑"/>
          <w:sz w:val="24"/>
        </w:rPr>
        <w:t>mobil</w:t>
      </w:r>
      <w:r w:rsidR="00315B50">
        <w:rPr>
          <w:rFonts w:ascii="微软雅黑" w:eastAsia="微软雅黑" w:hAnsi="微软雅黑"/>
          <w:sz w:val="24"/>
        </w:rPr>
        <w:t>e</w:t>
      </w:r>
      <w:r w:rsidR="000854AA">
        <w:rPr>
          <w:rFonts w:ascii="微软雅黑" w:eastAsia="微软雅黑" w:hAnsi="微软雅黑"/>
          <w:sz w:val="24"/>
        </w:rPr>
        <w:t>将直接或通过授权经销商</w:t>
      </w:r>
      <w:r w:rsidR="000854AA">
        <w:rPr>
          <w:rFonts w:ascii="微软雅黑" w:eastAsia="微软雅黑" w:hAnsi="微软雅黑" w:hint="eastAsia"/>
          <w:sz w:val="24"/>
        </w:rPr>
        <w:t>为</w:t>
      </w:r>
      <w:r w:rsidR="000854AA">
        <w:rPr>
          <w:rFonts w:ascii="微软雅黑" w:eastAsia="微软雅黑" w:hAnsi="微软雅黑"/>
          <w:sz w:val="24"/>
        </w:rPr>
        <w:t>用户提供</w:t>
      </w:r>
      <w:r w:rsidR="004E1090">
        <w:rPr>
          <w:rFonts w:ascii="微软雅黑" w:eastAsia="微软雅黑" w:hAnsi="微软雅黑" w:hint="eastAsia"/>
          <w:sz w:val="24"/>
        </w:rPr>
        <w:t>爱驰</w:t>
      </w:r>
      <w:r w:rsidR="004E1090">
        <w:rPr>
          <w:rFonts w:ascii="微软雅黑" w:eastAsia="微软雅黑" w:hAnsi="微软雅黑"/>
          <w:sz w:val="24"/>
        </w:rPr>
        <w:t>U5</w:t>
      </w:r>
      <w:r w:rsidR="000854AA">
        <w:rPr>
          <w:rFonts w:ascii="微软雅黑" w:eastAsia="微软雅黑" w:hAnsi="微软雅黑" w:hint="eastAsia"/>
          <w:sz w:val="24"/>
        </w:rPr>
        <w:t>销售</w:t>
      </w:r>
      <w:r w:rsidR="00F82256">
        <w:rPr>
          <w:rFonts w:ascii="微软雅黑" w:eastAsia="微软雅黑" w:hAnsi="微软雅黑"/>
          <w:sz w:val="24"/>
        </w:rPr>
        <w:t>及租赁</w:t>
      </w:r>
      <w:r w:rsidR="00F82256">
        <w:rPr>
          <w:rFonts w:ascii="微软雅黑" w:eastAsia="微软雅黑" w:hAnsi="微软雅黑" w:hint="eastAsia"/>
          <w:sz w:val="24"/>
        </w:rPr>
        <w:t>等</w:t>
      </w:r>
      <w:r w:rsidR="00F82256">
        <w:rPr>
          <w:rFonts w:ascii="微软雅黑" w:eastAsia="微软雅黑" w:hAnsi="微软雅黑"/>
          <w:sz w:val="24"/>
        </w:rPr>
        <w:t>业务</w:t>
      </w:r>
      <w:r w:rsidR="000854AA">
        <w:rPr>
          <w:rFonts w:ascii="微软雅黑" w:eastAsia="微软雅黑" w:hAnsi="微软雅黑"/>
          <w:sz w:val="24"/>
        </w:rPr>
        <w:t>，并</w:t>
      </w:r>
      <w:r w:rsidR="000854AA">
        <w:rPr>
          <w:rFonts w:ascii="微软雅黑" w:eastAsia="微软雅黑" w:hAnsi="微软雅黑" w:hint="eastAsia"/>
          <w:sz w:val="24"/>
        </w:rPr>
        <w:t>负责</w:t>
      </w:r>
      <w:r w:rsidR="000854AA">
        <w:rPr>
          <w:rFonts w:ascii="微软雅黑" w:eastAsia="微软雅黑" w:hAnsi="微软雅黑"/>
          <w:sz w:val="24"/>
        </w:rPr>
        <w:t>韩国</w:t>
      </w:r>
      <w:r w:rsidR="0070158D">
        <w:rPr>
          <w:rFonts w:ascii="微软雅黑" w:eastAsia="微软雅黑" w:hAnsi="微软雅黑" w:hint="eastAsia"/>
          <w:sz w:val="24"/>
        </w:rPr>
        <w:t>市场</w:t>
      </w:r>
      <w:r w:rsidR="000854AA">
        <w:rPr>
          <w:rFonts w:ascii="微软雅黑" w:eastAsia="微软雅黑" w:hAnsi="微软雅黑"/>
          <w:sz w:val="24"/>
        </w:rPr>
        <w:t>的</w:t>
      </w:r>
      <w:r w:rsidR="0086262D">
        <w:rPr>
          <w:rFonts w:ascii="微软雅黑" w:eastAsia="微软雅黑" w:hAnsi="微软雅黑" w:hint="eastAsia"/>
          <w:sz w:val="24"/>
        </w:rPr>
        <w:t>品牌</w:t>
      </w:r>
      <w:r w:rsidR="00F82256">
        <w:rPr>
          <w:rFonts w:ascii="微软雅黑" w:eastAsia="微软雅黑" w:hAnsi="微软雅黑"/>
          <w:sz w:val="24"/>
        </w:rPr>
        <w:t>宣传与用户</w:t>
      </w:r>
      <w:r w:rsidR="00F82256">
        <w:rPr>
          <w:rFonts w:ascii="微软雅黑" w:eastAsia="微软雅黑" w:hAnsi="微软雅黑" w:hint="eastAsia"/>
          <w:sz w:val="24"/>
        </w:rPr>
        <w:t>服务</w:t>
      </w:r>
      <w:r w:rsidR="000854AA">
        <w:rPr>
          <w:rFonts w:ascii="微软雅黑" w:eastAsia="微软雅黑" w:hAnsi="微软雅黑"/>
          <w:sz w:val="24"/>
        </w:rPr>
        <w:t>。</w:t>
      </w:r>
    </w:p>
    <w:p w:rsidR="006D41D6" w:rsidRDefault="006D41D6" w:rsidP="006D41D6">
      <w:pPr>
        <w:ind w:firstLineChars="200" w:firstLine="420"/>
        <w:jc w:val="center"/>
        <w:rPr>
          <w:rFonts w:ascii="微软雅黑" w:eastAsia="微软雅黑" w:hAnsi="微软雅黑"/>
          <w:sz w:val="24"/>
        </w:rPr>
      </w:pPr>
      <w:r>
        <w:rPr>
          <w:noProof/>
        </w:rPr>
        <w:drawing>
          <wp:inline distT="0" distB="0" distL="0" distR="0" wp14:anchorId="72128102" wp14:editId="1176A98A">
            <wp:extent cx="4067175" cy="305062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70456" cy="3053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1D6" w:rsidRPr="00C45F0F" w:rsidRDefault="00C45F0F" w:rsidP="006D41D6">
      <w:pPr>
        <w:ind w:firstLineChars="200" w:firstLine="420"/>
        <w:jc w:val="center"/>
        <w:rPr>
          <w:rFonts w:ascii="微软雅黑" w:eastAsia="微软雅黑" w:hAnsi="微软雅黑"/>
          <w:i/>
        </w:rPr>
      </w:pPr>
      <w:r w:rsidRPr="00C45F0F">
        <w:rPr>
          <w:rFonts w:ascii="微软雅黑" w:eastAsia="微软雅黑" w:hAnsi="微软雅黑"/>
          <w:i/>
        </w:rPr>
        <w:t>爱驰汽车与韩国汽车经销商Prime Automobile</w:t>
      </w:r>
      <w:r w:rsidRPr="00C45F0F">
        <w:rPr>
          <w:rFonts w:ascii="微软雅黑" w:eastAsia="微软雅黑" w:hAnsi="微软雅黑" w:hint="eastAsia"/>
          <w:i/>
        </w:rPr>
        <w:t>在</w:t>
      </w:r>
      <w:r w:rsidRPr="00C45F0F">
        <w:rPr>
          <w:rFonts w:ascii="微软雅黑" w:eastAsia="微软雅黑" w:hAnsi="微软雅黑"/>
          <w:i/>
        </w:rPr>
        <w:t>爱驰汽车上海总部签署</w:t>
      </w:r>
      <w:r w:rsidRPr="00C45F0F">
        <w:rPr>
          <w:rFonts w:ascii="微软雅黑" w:eastAsia="微软雅黑" w:hAnsi="微软雅黑" w:hint="eastAsia"/>
          <w:i/>
        </w:rPr>
        <w:t>合作</w:t>
      </w:r>
      <w:r w:rsidRPr="00C45F0F">
        <w:rPr>
          <w:rFonts w:ascii="微软雅黑" w:eastAsia="微软雅黑" w:hAnsi="微软雅黑"/>
          <w:i/>
        </w:rPr>
        <w:t>协议</w:t>
      </w:r>
    </w:p>
    <w:p w:rsidR="009C36AF" w:rsidRDefault="004E1090" w:rsidP="004E1090">
      <w:pPr>
        <w:ind w:firstLineChars="200" w:firstLine="480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爱驰汽车</w:t>
      </w:r>
      <w:r w:rsidR="00C46E1B" w:rsidRPr="00315B50">
        <w:rPr>
          <w:rFonts w:ascii="微软雅黑" w:eastAsia="微软雅黑" w:hAnsi="微软雅黑"/>
          <w:sz w:val="24"/>
        </w:rPr>
        <w:t>执行副总裁</w:t>
      </w:r>
      <w:r w:rsidR="009D7596" w:rsidRPr="009D7596">
        <w:rPr>
          <w:rFonts w:ascii="微软雅黑" w:eastAsia="微软雅黑" w:hAnsi="微软雅黑" w:hint="eastAsia"/>
          <w:sz w:val="24"/>
        </w:rPr>
        <w:t>、分管海外运营的柯力世</w:t>
      </w:r>
      <w:r w:rsidR="009D7596">
        <w:rPr>
          <w:rFonts w:ascii="微软雅黑" w:eastAsia="微软雅黑" w:hAnsi="微软雅黑" w:hint="eastAsia"/>
          <w:sz w:val="24"/>
        </w:rPr>
        <w:t>博士（D</w:t>
      </w:r>
      <w:r w:rsidR="009D7596">
        <w:rPr>
          <w:rFonts w:ascii="微软雅黑" w:eastAsia="微软雅黑" w:hAnsi="微软雅黑"/>
          <w:sz w:val="24"/>
        </w:rPr>
        <w:t xml:space="preserve">r. </w:t>
      </w:r>
      <w:r w:rsidR="009D7596" w:rsidRPr="00315B50">
        <w:rPr>
          <w:rFonts w:ascii="微软雅黑" w:eastAsia="微软雅黑" w:hAnsi="微软雅黑"/>
          <w:sz w:val="24"/>
        </w:rPr>
        <w:t>Alexander Klose</w:t>
      </w:r>
      <w:r w:rsidR="009D7596">
        <w:rPr>
          <w:rFonts w:ascii="微软雅黑" w:eastAsia="微软雅黑" w:hAnsi="微软雅黑" w:hint="eastAsia"/>
          <w:sz w:val="24"/>
        </w:rPr>
        <w:t>）</w:t>
      </w:r>
      <w:r>
        <w:rPr>
          <w:rFonts w:ascii="微软雅黑" w:eastAsia="微软雅黑" w:hAnsi="微软雅黑" w:hint="eastAsia"/>
          <w:sz w:val="24"/>
        </w:rPr>
        <w:t>表示</w:t>
      </w:r>
      <w:r w:rsidR="00C46E1B" w:rsidRPr="00315B50">
        <w:rPr>
          <w:rFonts w:ascii="微软雅黑" w:eastAsia="微软雅黑" w:hAnsi="微软雅黑"/>
          <w:sz w:val="24"/>
        </w:rPr>
        <w:t>：“</w:t>
      </w:r>
      <w:r w:rsidR="0070158D">
        <w:rPr>
          <w:rFonts w:ascii="微软雅黑" w:eastAsia="微软雅黑" w:hAnsi="微软雅黑" w:hint="eastAsia"/>
          <w:sz w:val="24"/>
        </w:rPr>
        <w:t>与P</w:t>
      </w:r>
      <w:r w:rsidR="0070158D">
        <w:rPr>
          <w:rFonts w:ascii="微软雅黑" w:eastAsia="微软雅黑" w:hAnsi="微软雅黑"/>
          <w:sz w:val="24"/>
        </w:rPr>
        <w:t>rime Automobile</w:t>
      </w:r>
      <w:r w:rsidR="0070158D">
        <w:rPr>
          <w:rFonts w:ascii="微软雅黑" w:eastAsia="微软雅黑" w:hAnsi="微软雅黑" w:hint="eastAsia"/>
          <w:sz w:val="24"/>
        </w:rPr>
        <w:t>的</w:t>
      </w:r>
      <w:r w:rsidR="0070158D">
        <w:rPr>
          <w:rFonts w:ascii="微软雅黑" w:eastAsia="微软雅黑" w:hAnsi="微软雅黑"/>
          <w:sz w:val="24"/>
        </w:rPr>
        <w:t>合作将为爱驰汽车</w:t>
      </w:r>
      <w:r w:rsidR="0070158D">
        <w:rPr>
          <w:rFonts w:ascii="微软雅黑" w:eastAsia="微软雅黑" w:hAnsi="微软雅黑" w:hint="eastAsia"/>
          <w:sz w:val="24"/>
        </w:rPr>
        <w:t>在</w:t>
      </w:r>
      <w:r w:rsidR="0070158D">
        <w:rPr>
          <w:rFonts w:ascii="微软雅黑" w:eastAsia="微软雅黑" w:hAnsi="微软雅黑"/>
          <w:sz w:val="24"/>
        </w:rPr>
        <w:t>亚洲</w:t>
      </w:r>
      <w:r w:rsidR="0070158D">
        <w:rPr>
          <w:rFonts w:ascii="微软雅黑" w:eastAsia="微软雅黑" w:hAnsi="微软雅黑" w:hint="eastAsia"/>
          <w:sz w:val="24"/>
        </w:rPr>
        <w:t>打开</w:t>
      </w:r>
      <w:r w:rsidR="00EA0917">
        <w:rPr>
          <w:rFonts w:ascii="微软雅黑" w:eastAsia="微软雅黑" w:hAnsi="微软雅黑" w:hint="eastAsia"/>
          <w:sz w:val="24"/>
        </w:rPr>
        <w:t>更具</w:t>
      </w:r>
      <w:r w:rsidR="00EA0917">
        <w:rPr>
          <w:rFonts w:ascii="微软雅黑" w:eastAsia="微软雅黑" w:hAnsi="微软雅黑"/>
          <w:sz w:val="24"/>
        </w:rPr>
        <w:t>活力的市场</w:t>
      </w:r>
      <w:r w:rsidR="00C46E1B" w:rsidRPr="00315B50">
        <w:rPr>
          <w:rFonts w:ascii="微软雅黑" w:eastAsia="微软雅黑" w:hAnsi="微软雅黑"/>
          <w:sz w:val="24"/>
        </w:rPr>
        <w:t>。我们相信，</w:t>
      </w:r>
      <w:r w:rsidR="00DF7EE0">
        <w:rPr>
          <w:rFonts w:ascii="微软雅黑" w:eastAsia="微软雅黑" w:hAnsi="微软雅黑" w:hint="eastAsia"/>
          <w:sz w:val="24"/>
        </w:rPr>
        <w:t>新势代品质</w:t>
      </w:r>
      <w:r w:rsidR="00C46E1B" w:rsidRPr="00315B50">
        <w:rPr>
          <w:rFonts w:ascii="微软雅黑" w:eastAsia="微软雅黑" w:hAnsi="微软雅黑"/>
          <w:sz w:val="24"/>
        </w:rPr>
        <w:t>SUV</w:t>
      </w:r>
      <w:r w:rsidR="00DF7EE0">
        <w:rPr>
          <w:rFonts w:ascii="微软雅黑" w:eastAsia="微软雅黑" w:hAnsi="微软雅黑"/>
          <w:sz w:val="24"/>
        </w:rPr>
        <w:t>——爱驰U5具有全球吸引力，</w:t>
      </w:r>
      <w:r w:rsidR="00DF7EE0">
        <w:rPr>
          <w:rFonts w:ascii="微软雅黑" w:eastAsia="微软雅黑" w:hAnsi="微软雅黑" w:hint="eastAsia"/>
          <w:sz w:val="24"/>
        </w:rPr>
        <w:t>进军</w:t>
      </w:r>
      <w:r w:rsidR="00DF7EE0">
        <w:rPr>
          <w:rFonts w:ascii="微软雅黑" w:eastAsia="微软雅黑" w:hAnsi="微软雅黑"/>
          <w:sz w:val="24"/>
        </w:rPr>
        <w:t>韩国</w:t>
      </w:r>
      <w:r w:rsidR="00DF7EE0">
        <w:rPr>
          <w:rFonts w:ascii="微软雅黑" w:eastAsia="微软雅黑" w:hAnsi="微软雅黑" w:hint="eastAsia"/>
          <w:sz w:val="24"/>
        </w:rPr>
        <w:t>只</w:t>
      </w:r>
      <w:r w:rsidR="00C46E1B" w:rsidRPr="00315B50">
        <w:rPr>
          <w:rFonts w:ascii="微软雅黑" w:eastAsia="微软雅黑" w:hAnsi="微软雅黑"/>
          <w:sz w:val="24"/>
        </w:rPr>
        <w:t>是我们国际</w:t>
      </w:r>
      <w:r w:rsidR="00DF7EE0">
        <w:rPr>
          <w:rFonts w:ascii="微软雅黑" w:eastAsia="微软雅黑" w:hAnsi="微软雅黑" w:hint="eastAsia"/>
          <w:sz w:val="24"/>
        </w:rPr>
        <w:t>市场</w:t>
      </w:r>
      <w:r w:rsidR="00DF7EE0">
        <w:rPr>
          <w:rFonts w:ascii="微软雅黑" w:eastAsia="微软雅黑" w:hAnsi="微软雅黑"/>
          <w:sz w:val="24"/>
        </w:rPr>
        <w:t>布局</w:t>
      </w:r>
      <w:r w:rsidR="00C46E1B" w:rsidRPr="00315B50">
        <w:rPr>
          <w:rFonts w:ascii="微软雅黑" w:eastAsia="微软雅黑" w:hAnsi="微软雅黑"/>
          <w:sz w:val="24"/>
        </w:rPr>
        <w:t>的开始。</w:t>
      </w:r>
      <w:r w:rsidR="009C36AF" w:rsidRPr="00315B50">
        <w:rPr>
          <w:rFonts w:ascii="微软雅黑" w:eastAsia="微软雅黑" w:hAnsi="微软雅黑"/>
          <w:sz w:val="24"/>
        </w:rPr>
        <w:t>”</w:t>
      </w:r>
    </w:p>
    <w:p w:rsidR="00642267" w:rsidRDefault="00642267" w:rsidP="004E1090">
      <w:pPr>
        <w:ind w:firstLineChars="200" w:firstLine="480"/>
        <w:rPr>
          <w:rFonts w:ascii="微软雅黑" w:eastAsia="微软雅黑" w:hAnsi="微软雅黑"/>
          <w:sz w:val="24"/>
        </w:rPr>
      </w:pPr>
      <w:r w:rsidRPr="00642267">
        <w:rPr>
          <w:rFonts w:ascii="微软雅黑" w:eastAsia="微软雅黑" w:hAnsi="微软雅黑" w:hint="eastAsia"/>
          <w:sz w:val="24"/>
        </w:rPr>
        <w:t>韩国汽车配件企业（中国）联合会、韩国汽车工业（中国）联合会会长朴英</w:t>
      </w:r>
      <w:r w:rsidRPr="00642267">
        <w:rPr>
          <w:rFonts w:ascii="微软雅黑" w:eastAsia="微软雅黑" w:hAnsi="微软雅黑" w:hint="eastAsia"/>
          <w:sz w:val="24"/>
        </w:rPr>
        <w:lastRenderedPageBreak/>
        <w:t>奎（</w:t>
      </w:r>
      <w:r w:rsidRPr="00642267">
        <w:rPr>
          <w:rFonts w:ascii="微软雅黑" w:eastAsia="微软雅黑" w:hAnsi="微软雅黑"/>
          <w:sz w:val="24"/>
        </w:rPr>
        <w:t>Park Young-Gyu</w:t>
      </w:r>
      <w:r w:rsidR="00C5706D">
        <w:rPr>
          <w:rFonts w:ascii="微软雅黑" w:eastAsia="微软雅黑" w:hAnsi="微软雅黑"/>
          <w:sz w:val="24"/>
        </w:rPr>
        <w:t>）</w:t>
      </w:r>
      <w:r w:rsidR="00C5706D">
        <w:rPr>
          <w:rFonts w:ascii="微软雅黑" w:eastAsia="微软雅黑" w:hAnsi="微软雅黑" w:hint="eastAsia"/>
          <w:sz w:val="24"/>
        </w:rPr>
        <w:t>表示</w:t>
      </w:r>
      <w:r w:rsidRPr="00642267">
        <w:rPr>
          <w:rFonts w:ascii="微软雅黑" w:eastAsia="微软雅黑" w:hAnsi="微软雅黑"/>
          <w:sz w:val="24"/>
        </w:rPr>
        <w:t>：“</w:t>
      </w:r>
      <w:r>
        <w:rPr>
          <w:rFonts w:ascii="微软雅黑" w:eastAsia="微软雅黑" w:hAnsi="微软雅黑"/>
          <w:sz w:val="24"/>
        </w:rPr>
        <w:t>通过</w:t>
      </w:r>
      <w:r>
        <w:rPr>
          <w:rFonts w:ascii="微软雅黑" w:eastAsia="微软雅黑" w:hAnsi="微软雅黑" w:hint="eastAsia"/>
          <w:sz w:val="24"/>
        </w:rPr>
        <w:t>此次</w:t>
      </w:r>
      <w:r w:rsidRPr="00642267">
        <w:rPr>
          <w:rFonts w:ascii="微软雅黑" w:eastAsia="微软雅黑" w:hAnsi="微软雅黑"/>
          <w:sz w:val="24"/>
        </w:rPr>
        <w:t>合作，</w:t>
      </w:r>
      <w:r>
        <w:rPr>
          <w:rFonts w:ascii="微软雅黑" w:eastAsia="微软雅黑" w:hAnsi="微软雅黑" w:hint="eastAsia"/>
          <w:sz w:val="24"/>
        </w:rPr>
        <w:t>爱驰汽车</w:t>
      </w:r>
      <w:r w:rsidRPr="00642267">
        <w:rPr>
          <w:rFonts w:ascii="微软雅黑" w:eastAsia="微软雅黑" w:hAnsi="微软雅黑"/>
          <w:sz w:val="24"/>
        </w:rPr>
        <w:t>将成为第一家</w:t>
      </w:r>
      <w:r>
        <w:rPr>
          <w:rFonts w:ascii="微软雅黑" w:eastAsia="微软雅黑" w:hAnsi="微软雅黑"/>
          <w:sz w:val="24"/>
        </w:rPr>
        <w:t>在韩</w:t>
      </w:r>
      <w:r w:rsidR="00C5706D">
        <w:rPr>
          <w:rFonts w:ascii="微软雅黑" w:eastAsia="微软雅黑" w:hAnsi="微软雅黑"/>
          <w:sz w:val="24"/>
        </w:rPr>
        <w:t>销售汽车的中国电动汽车</w:t>
      </w:r>
      <w:r w:rsidRPr="00642267">
        <w:rPr>
          <w:rFonts w:ascii="微软雅黑" w:eastAsia="微软雅黑" w:hAnsi="微软雅黑"/>
          <w:sz w:val="24"/>
        </w:rPr>
        <w:t>企业。我相信，</w:t>
      </w:r>
      <w:r>
        <w:rPr>
          <w:rFonts w:ascii="微软雅黑" w:eastAsia="微软雅黑" w:hAnsi="微软雅黑" w:hint="eastAsia"/>
          <w:sz w:val="24"/>
        </w:rPr>
        <w:t>爱驰</w:t>
      </w:r>
      <w:r w:rsidRPr="00642267">
        <w:rPr>
          <w:rFonts w:ascii="微软雅黑" w:eastAsia="微软雅黑" w:hAnsi="微软雅黑"/>
          <w:sz w:val="24"/>
        </w:rPr>
        <w:t>U5将以其</w:t>
      </w:r>
      <w:r>
        <w:rPr>
          <w:rFonts w:ascii="微软雅黑" w:eastAsia="微软雅黑" w:hAnsi="微软雅黑" w:hint="eastAsia"/>
          <w:sz w:val="24"/>
        </w:rPr>
        <w:t>超长续航</w:t>
      </w:r>
      <w:r w:rsidRPr="00642267">
        <w:rPr>
          <w:rFonts w:ascii="微软雅黑" w:eastAsia="微软雅黑" w:hAnsi="微软雅黑"/>
          <w:sz w:val="24"/>
        </w:rPr>
        <w:t>、</w:t>
      </w:r>
      <w:r>
        <w:rPr>
          <w:rFonts w:ascii="微软雅黑" w:eastAsia="微软雅黑" w:hAnsi="微软雅黑" w:hint="eastAsia"/>
          <w:sz w:val="24"/>
        </w:rPr>
        <w:t>至简</w:t>
      </w:r>
      <w:r>
        <w:rPr>
          <w:rFonts w:ascii="微软雅黑" w:eastAsia="微软雅黑" w:hAnsi="微软雅黑"/>
          <w:sz w:val="24"/>
        </w:rPr>
        <w:t>设计和</w:t>
      </w:r>
      <w:r>
        <w:rPr>
          <w:rFonts w:ascii="微软雅黑" w:eastAsia="微软雅黑" w:hAnsi="微软雅黑" w:hint="eastAsia"/>
          <w:sz w:val="24"/>
        </w:rPr>
        <w:t>一脉传承</w:t>
      </w:r>
      <w:r>
        <w:rPr>
          <w:rFonts w:ascii="微软雅黑" w:eastAsia="微软雅黑" w:hAnsi="微软雅黑"/>
          <w:sz w:val="24"/>
        </w:rPr>
        <w:t>的德系</w:t>
      </w:r>
      <w:r w:rsidR="00C5706D">
        <w:rPr>
          <w:rFonts w:ascii="微软雅黑" w:eastAsia="微软雅黑" w:hAnsi="微软雅黑"/>
          <w:sz w:val="24"/>
        </w:rPr>
        <w:t>品质</w:t>
      </w:r>
      <w:r w:rsidR="00C5706D">
        <w:rPr>
          <w:rFonts w:ascii="微软雅黑" w:eastAsia="微软雅黑" w:hAnsi="微软雅黑" w:hint="eastAsia"/>
          <w:sz w:val="24"/>
        </w:rPr>
        <w:t>，</w:t>
      </w:r>
      <w:r w:rsidR="00C5706D">
        <w:rPr>
          <w:rFonts w:ascii="微软雅黑" w:eastAsia="微软雅黑" w:hAnsi="微软雅黑"/>
          <w:sz w:val="24"/>
        </w:rPr>
        <w:t>在韩国</w:t>
      </w:r>
      <w:r w:rsidR="00C5706D">
        <w:rPr>
          <w:rFonts w:ascii="微软雅黑" w:eastAsia="微软雅黑" w:hAnsi="微软雅黑" w:hint="eastAsia"/>
          <w:sz w:val="24"/>
        </w:rPr>
        <w:t>国内</w:t>
      </w:r>
      <w:r w:rsidR="00C5706D">
        <w:rPr>
          <w:rFonts w:ascii="微软雅黑" w:eastAsia="微软雅黑" w:hAnsi="微软雅黑"/>
          <w:sz w:val="24"/>
        </w:rPr>
        <w:t>引发智能电动车购车风潮</w:t>
      </w:r>
      <w:r w:rsidRPr="00642267">
        <w:rPr>
          <w:rFonts w:ascii="微软雅黑" w:eastAsia="微软雅黑" w:hAnsi="微软雅黑"/>
          <w:sz w:val="24"/>
        </w:rPr>
        <w:t>。近年来，韩国SUV</w:t>
      </w:r>
      <w:r w:rsidR="00C5706D">
        <w:rPr>
          <w:rFonts w:ascii="微软雅黑" w:eastAsia="微软雅黑" w:hAnsi="微软雅黑" w:hint="eastAsia"/>
          <w:sz w:val="24"/>
        </w:rPr>
        <w:t>备受追捧</w:t>
      </w:r>
      <w:r w:rsidRPr="00642267">
        <w:rPr>
          <w:rFonts w:ascii="微软雅黑" w:eastAsia="微软雅黑" w:hAnsi="微软雅黑"/>
          <w:sz w:val="24"/>
        </w:rPr>
        <w:t>，</w:t>
      </w:r>
      <w:r w:rsidR="00633F1F">
        <w:rPr>
          <w:rFonts w:ascii="微软雅黑" w:eastAsia="微软雅黑" w:hAnsi="微软雅黑" w:hint="eastAsia"/>
          <w:sz w:val="24"/>
        </w:rPr>
        <w:t>这将是</w:t>
      </w:r>
      <w:r w:rsidR="00633F1F">
        <w:rPr>
          <w:rFonts w:ascii="微软雅黑" w:eastAsia="微软雅黑" w:hAnsi="微软雅黑"/>
          <w:sz w:val="24"/>
        </w:rPr>
        <w:t>一个非常适合爱驰U5</w:t>
      </w:r>
      <w:r w:rsidR="00633F1F">
        <w:rPr>
          <w:rFonts w:ascii="微软雅黑" w:eastAsia="微软雅黑" w:hAnsi="微软雅黑" w:hint="eastAsia"/>
          <w:sz w:val="24"/>
        </w:rPr>
        <w:t>的</w:t>
      </w:r>
      <w:r w:rsidRPr="00642267">
        <w:rPr>
          <w:rFonts w:ascii="微软雅黑" w:eastAsia="微软雅黑" w:hAnsi="微软雅黑"/>
          <w:sz w:val="24"/>
        </w:rPr>
        <w:t>市场。”</w:t>
      </w:r>
    </w:p>
    <w:p w:rsidR="00F06603" w:rsidRPr="00F06603" w:rsidRDefault="00F06603" w:rsidP="00C345EB">
      <w:pPr>
        <w:ind w:firstLineChars="200" w:firstLine="480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P</w:t>
      </w:r>
      <w:r>
        <w:rPr>
          <w:rFonts w:ascii="微软雅黑" w:eastAsia="微软雅黑" w:hAnsi="微软雅黑"/>
          <w:sz w:val="24"/>
        </w:rPr>
        <w:t>rime Automobile</w:t>
      </w:r>
      <w:r>
        <w:rPr>
          <w:rFonts w:ascii="微软雅黑" w:eastAsia="微软雅黑" w:hAnsi="微软雅黑" w:hint="eastAsia"/>
          <w:sz w:val="24"/>
        </w:rPr>
        <w:t>成立于2013年</w:t>
      </w:r>
      <w:r>
        <w:rPr>
          <w:rFonts w:ascii="微软雅黑" w:eastAsia="微软雅黑" w:hAnsi="微软雅黑"/>
          <w:sz w:val="24"/>
        </w:rPr>
        <w:t>，主营</w:t>
      </w:r>
      <w:r>
        <w:rPr>
          <w:rFonts w:ascii="微软雅黑" w:eastAsia="微软雅黑" w:hAnsi="微软雅黑" w:hint="eastAsia"/>
          <w:sz w:val="24"/>
        </w:rPr>
        <w:t>业务涵盖国际</w:t>
      </w:r>
      <w:r>
        <w:rPr>
          <w:rFonts w:ascii="微软雅黑" w:eastAsia="微软雅黑" w:hAnsi="微软雅黑"/>
          <w:sz w:val="24"/>
        </w:rPr>
        <w:t>高端汽车品牌在韩</w:t>
      </w:r>
      <w:r>
        <w:rPr>
          <w:rFonts w:ascii="微软雅黑" w:eastAsia="微软雅黑" w:hAnsi="微软雅黑" w:hint="eastAsia"/>
          <w:sz w:val="24"/>
        </w:rPr>
        <w:t>国</w:t>
      </w:r>
      <w:r>
        <w:rPr>
          <w:rFonts w:ascii="微软雅黑" w:eastAsia="微软雅黑" w:hAnsi="微软雅黑"/>
          <w:sz w:val="24"/>
        </w:rPr>
        <w:t>的</w:t>
      </w:r>
      <w:r>
        <w:rPr>
          <w:rFonts w:ascii="微软雅黑" w:eastAsia="微软雅黑" w:hAnsi="微软雅黑" w:hint="eastAsia"/>
          <w:sz w:val="24"/>
        </w:rPr>
        <w:t>汽车销售、二手车</w:t>
      </w:r>
      <w:r>
        <w:rPr>
          <w:rFonts w:ascii="微软雅黑" w:eastAsia="微软雅黑" w:hAnsi="微软雅黑"/>
          <w:sz w:val="24"/>
        </w:rPr>
        <w:t>业务、</w:t>
      </w:r>
      <w:r>
        <w:rPr>
          <w:rFonts w:ascii="微软雅黑" w:eastAsia="微软雅黑" w:hAnsi="微软雅黑" w:hint="eastAsia"/>
          <w:sz w:val="24"/>
        </w:rPr>
        <w:t>专业</w:t>
      </w:r>
      <w:r>
        <w:rPr>
          <w:rFonts w:ascii="微软雅黑" w:eastAsia="微软雅黑" w:hAnsi="微软雅黑"/>
          <w:sz w:val="24"/>
        </w:rPr>
        <w:t>租赁、</w:t>
      </w:r>
      <w:r>
        <w:rPr>
          <w:rFonts w:ascii="微软雅黑" w:eastAsia="微软雅黑" w:hAnsi="微软雅黑" w:hint="eastAsia"/>
          <w:sz w:val="24"/>
        </w:rPr>
        <w:t>汽车</w:t>
      </w:r>
      <w:r>
        <w:rPr>
          <w:rFonts w:ascii="微软雅黑" w:eastAsia="微软雅黑" w:hAnsi="微软雅黑"/>
          <w:sz w:val="24"/>
        </w:rPr>
        <w:t>金融和</w:t>
      </w:r>
      <w:r>
        <w:rPr>
          <w:rFonts w:ascii="微软雅黑" w:eastAsia="微软雅黑" w:hAnsi="微软雅黑" w:hint="eastAsia"/>
          <w:sz w:val="24"/>
        </w:rPr>
        <w:t>售后</w:t>
      </w:r>
      <w:r>
        <w:rPr>
          <w:rFonts w:ascii="微软雅黑" w:eastAsia="微软雅黑" w:hAnsi="微软雅黑"/>
          <w:sz w:val="24"/>
        </w:rPr>
        <w:t>服务</w:t>
      </w:r>
      <w:r>
        <w:rPr>
          <w:rFonts w:ascii="微软雅黑" w:eastAsia="微软雅黑" w:hAnsi="微软雅黑" w:hint="eastAsia"/>
          <w:sz w:val="24"/>
        </w:rPr>
        <w:t>等</w:t>
      </w:r>
      <w:r>
        <w:rPr>
          <w:rFonts w:ascii="微软雅黑" w:eastAsia="微软雅黑" w:hAnsi="微软雅黑"/>
          <w:sz w:val="24"/>
        </w:rPr>
        <w:t>，</w:t>
      </w:r>
      <w:r w:rsidR="001A54E2">
        <w:rPr>
          <w:rFonts w:ascii="微软雅黑" w:eastAsia="微软雅黑" w:hAnsi="微软雅黑" w:hint="eastAsia"/>
          <w:sz w:val="24"/>
        </w:rPr>
        <w:t>凭借</w:t>
      </w:r>
      <w:r w:rsidR="001A54E2">
        <w:rPr>
          <w:rFonts w:ascii="微软雅黑" w:eastAsia="微软雅黑" w:hAnsi="微软雅黑"/>
          <w:sz w:val="24"/>
        </w:rPr>
        <w:t>享誉</w:t>
      </w:r>
      <w:r w:rsidR="001A54E2">
        <w:rPr>
          <w:rFonts w:ascii="微软雅黑" w:eastAsia="微软雅黑" w:hAnsi="微软雅黑" w:hint="eastAsia"/>
          <w:sz w:val="24"/>
        </w:rPr>
        <w:t>国内的</w:t>
      </w:r>
      <w:r w:rsidR="001A54E2">
        <w:rPr>
          <w:rFonts w:ascii="微软雅黑" w:eastAsia="微软雅黑" w:hAnsi="微软雅黑"/>
          <w:sz w:val="24"/>
        </w:rPr>
        <w:t>品牌声望</w:t>
      </w:r>
      <w:r w:rsidR="001A54E2">
        <w:rPr>
          <w:rFonts w:ascii="微软雅黑" w:eastAsia="微软雅黑" w:hAnsi="微软雅黑" w:hint="eastAsia"/>
          <w:sz w:val="24"/>
        </w:rPr>
        <w:t>，P</w:t>
      </w:r>
      <w:r w:rsidR="001A54E2">
        <w:rPr>
          <w:rFonts w:ascii="微软雅黑" w:eastAsia="微软雅黑" w:hAnsi="微软雅黑"/>
          <w:sz w:val="24"/>
        </w:rPr>
        <w:t>rime Automobile</w:t>
      </w:r>
      <w:r w:rsidR="001A54E2">
        <w:rPr>
          <w:rFonts w:ascii="微软雅黑" w:eastAsia="微软雅黑" w:hAnsi="微软雅黑" w:hint="eastAsia"/>
          <w:sz w:val="24"/>
        </w:rPr>
        <w:t>曾</w:t>
      </w:r>
      <w:r w:rsidR="001A54E2">
        <w:rPr>
          <w:rFonts w:ascii="微软雅黑" w:eastAsia="微软雅黑" w:hAnsi="微软雅黑"/>
          <w:sz w:val="24"/>
        </w:rPr>
        <w:t>引领</w:t>
      </w:r>
      <w:r w:rsidR="00432974">
        <w:rPr>
          <w:rFonts w:ascii="微软雅黑" w:eastAsia="微软雅黑" w:hAnsi="微软雅黑" w:hint="eastAsia"/>
          <w:sz w:val="24"/>
        </w:rPr>
        <w:t>多款</w:t>
      </w:r>
      <w:r w:rsidR="00432974">
        <w:rPr>
          <w:rFonts w:ascii="微软雅黑" w:eastAsia="微软雅黑" w:hAnsi="微软雅黑"/>
          <w:sz w:val="24"/>
        </w:rPr>
        <w:t>进口</w:t>
      </w:r>
      <w:bookmarkStart w:id="0" w:name="_GoBack"/>
      <w:bookmarkEnd w:id="0"/>
      <w:r w:rsidR="001A54E2">
        <w:rPr>
          <w:rFonts w:ascii="微软雅黑" w:eastAsia="微软雅黑" w:hAnsi="微软雅黑" w:hint="eastAsia"/>
          <w:sz w:val="24"/>
        </w:rPr>
        <w:t>豪华品牌在本土</w:t>
      </w:r>
      <w:r w:rsidR="001A54E2">
        <w:rPr>
          <w:rFonts w:ascii="微软雅黑" w:eastAsia="微软雅黑" w:hAnsi="微软雅黑"/>
          <w:sz w:val="24"/>
        </w:rPr>
        <w:t>汽车认可度极高的韩国市场</w:t>
      </w:r>
      <w:r w:rsidR="001A54E2">
        <w:rPr>
          <w:rFonts w:ascii="微软雅黑" w:eastAsia="微软雅黑" w:hAnsi="微软雅黑" w:hint="eastAsia"/>
          <w:sz w:val="24"/>
        </w:rPr>
        <w:t>创下</w:t>
      </w:r>
      <w:r w:rsidR="001A54E2">
        <w:rPr>
          <w:rFonts w:ascii="微软雅黑" w:eastAsia="微软雅黑" w:hAnsi="微软雅黑"/>
          <w:sz w:val="24"/>
        </w:rPr>
        <w:t>销量新高。</w:t>
      </w:r>
    </w:p>
    <w:p w:rsidR="00C345EB" w:rsidRDefault="00A47B93" w:rsidP="00C345EB">
      <w:pPr>
        <w:ind w:firstLineChars="200" w:firstLine="480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/>
          <w:sz w:val="24"/>
        </w:rPr>
        <w:t>从</w:t>
      </w:r>
      <w:r>
        <w:rPr>
          <w:rFonts w:ascii="微软雅黑" w:eastAsia="微软雅黑" w:hAnsi="微软雅黑" w:hint="eastAsia"/>
          <w:sz w:val="24"/>
        </w:rPr>
        <w:t>2014年起，韩国</w:t>
      </w:r>
      <w:r>
        <w:rPr>
          <w:rFonts w:ascii="微软雅黑" w:eastAsia="微软雅黑" w:hAnsi="微软雅黑"/>
          <w:sz w:val="24"/>
        </w:rPr>
        <w:t>开始推行绿色环保汽车，确定</w:t>
      </w:r>
      <w:r>
        <w:rPr>
          <w:rFonts w:ascii="微软雅黑" w:eastAsia="微软雅黑" w:hAnsi="微软雅黑" w:hint="eastAsia"/>
          <w:sz w:val="24"/>
        </w:rPr>
        <w:t>以</w:t>
      </w:r>
      <w:r>
        <w:rPr>
          <w:rFonts w:ascii="微软雅黑" w:eastAsia="微软雅黑" w:hAnsi="微软雅黑"/>
          <w:sz w:val="24"/>
        </w:rPr>
        <w:t>发展纯电动</w:t>
      </w:r>
      <w:r>
        <w:rPr>
          <w:rFonts w:ascii="微软雅黑" w:eastAsia="微软雅黑" w:hAnsi="微软雅黑" w:hint="eastAsia"/>
          <w:sz w:val="24"/>
        </w:rPr>
        <w:t>汽车</w:t>
      </w:r>
      <w:r w:rsidR="00C845A5">
        <w:rPr>
          <w:rFonts w:ascii="微软雅黑" w:eastAsia="微软雅黑" w:hAnsi="微软雅黑"/>
          <w:sz w:val="24"/>
        </w:rPr>
        <w:t>、混合动力汽车和氢能汽车为核心的</w:t>
      </w:r>
      <w:r w:rsidR="00C845A5">
        <w:rPr>
          <w:rFonts w:ascii="微软雅黑" w:eastAsia="微软雅黑" w:hAnsi="微软雅黑" w:hint="eastAsia"/>
          <w:sz w:val="24"/>
        </w:rPr>
        <w:t>战略</w:t>
      </w:r>
      <w:r w:rsidR="00C845A5">
        <w:rPr>
          <w:rFonts w:ascii="微软雅黑" w:eastAsia="微软雅黑" w:hAnsi="微软雅黑"/>
          <w:sz w:val="24"/>
        </w:rPr>
        <w:t>规划</w:t>
      </w:r>
      <w:r>
        <w:rPr>
          <w:rFonts w:ascii="微软雅黑" w:eastAsia="微软雅黑" w:hAnsi="微软雅黑"/>
          <w:sz w:val="24"/>
        </w:rPr>
        <w:t>。</w:t>
      </w:r>
      <w:r w:rsidR="002B566C">
        <w:rPr>
          <w:rFonts w:ascii="微软雅黑" w:eastAsia="微软雅黑" w:hAnsi="微软雅黑" w:hint="eastAsia"/>
          <w:sz w:val="24"/>
        </w:rPr>
        <w:t>在</w:t>
      </w:r>
      <w:r>
        <w:rPr>
          <w:rFonts w:ascii="微软雅黑" w:eastAsia="微软雅黑" w:hAnsi="微软雅黑" w:hint="eastAsia"/>
          <w:sz w:val="24"/>
        </w:rPr>
        <w:t>《</w:t>
      </w:r>
      <w:r w:rsidRPr="00A47B93">
        <w:rPr>
          <w:rFonts w:ascii="微软雅黑" w:eastAsia="微软雅黑" w:hAnsi="微软雅黑"/>
          <w:sz w:val="24"/>
        </w:rPr>
        <w:t>2030未来汽车产业发展战略</w:t>
      </w:r>
      <w:r>
        <w:rPr>
          <w:rFonts w:ascii="微软雅黑" w:eastAsia="微软雅黑" w:hAnsi="微软雅黑" w:hint="eastAsia"/>
          <w:sz w:val="24"/>
        </w:rPr>
        <w:t>》中</w:t>
      </w:r>
      <w:r>
        <w:rPr>
          <w:rFonts w:ascii="微软雅黑" w:eastAsia="微软雅黑" w:hAnsi="微软雅黑"/>
          <w:sz w:val="24"/>
        </w:rPr>
        <w:t>，</w:t>
      </w:r>
      <w:r w:rsidR="002B566C">
        <w:rPr>
          <w:rFonts w:ascii="微软雅黑" w:eastAsia="微软雅黑" w:hAnsi="微软雅黑" w:hint="eastAsia"/>
          <w:sz w:val="24"/>
        </w:rPr>
        <w:t>韩国</w:t>
      </w:r>
      <w:r w:rsidR="002B566C">
        <w:rPr>
          <w:rFonts w:ascii="微软雅黑" w:eastAsia="微软雅黑" w:hAnsi="微软雅黑"/>
          <w:sz w:val="24"/>
        </w:rPr>
        <w:t>政府提出，</w:t>
      </w:r>
      <w:r w:rsidRPr="00A47B93">
        <w:rPr>
          <w:rFonts w:ascii="微软雅黑" w:eastAsia="微软雅黑" w:hAnsi="微软雅黑"/>
          <w:sz w:val="24"/>
        </w:rPr>
        <w:t>2030</w:t>
      </w:r>
      <w:r w:rsidR="002B566C">
        <w:rPr>
          <w:rFonts w:ascii="微软雅黑" w:eastAsia="微软雅黑" w:hAnsi="微软雅黑"/>
          <w:sz w:val="24"/>
        </w:rPr>
        <w:t>年</w:t>
      </w:r>
      <w:r w:rsidRPr="00A47B93">
        <w:rPr>
          <w:rFonts w:ascii="微软雅黑" w:eastAsia="微软雅黑" w:hAnsi="微软雅黑"/>
          <w:sz w:val="24"/>
        </w:rPr>
        <w:t>电动汽车和氢能汽车等环保汽车在韩国市场的新车占比</w:t>
      </w:r>
      <w:r>
        <w:rPr>
          <w:rFonts w:ascii="微软雅黑" w:eastAsia="微软雅黑" w:hAnsi="微软雅黑" w:hint="eastAsia"/>
          <w:sz w:val="24"/>
        </w:rPr>
        <w:t>将</w:t>
      </w:r>
      <w:r w:rsidRPr="00A47B93">
        <w:rPr>
          <w:rFonts w:ascii="微软雅黑" w:eastAsia="微软雅黑" w:hAnsi="微软雅黑"/>
          <w:sz w:val="24"/>
        </w:rPr>
        <w:t>提升至33%</w:t>
      </w:r>
      <w:r>
        <w:rPr>
          <w:rFonts w:ascii="微软雅黑" w:eastAsia="微软雅黑" w:hAnsi="微软雅黑" w:hint="eastAsia"/>
          <w:sz w:val="24"/>
        </w:rPr>
        <w:t>。</w:t>
      </w:r>
      <w:r w:rsidR="002B566C">
        <w:rPr>
          <w:rFonts w:ascii="微软雅黑" w:eastAsia="微软雅黑" w:hAnsi="微软雅黑" w:hint="eastAsia"/>
          <w:sz w:val="24"/>
        </w:rPr>
        <w:t>这将为</w:t>
      </w:r>
      <w:r w:rsidR="002B566C">
        <w:rPr>
          <w:rFonts w:ascii="微软雅黑" w:eastAsia="微软雅黑" w:hAnsi="微软雅黑"/>
          <w:sz w:val="24"/>
        </w:rPr>
        <w:t>爱驰汽车进军韩国</w:t>
      </w:r>
      <w:r w:rsidR="002B566C">
        <w:rPr>
          <w:rFonts w:ascii="微软雅黑" w:eastAsia="微软雅黑" w:hAnsi="微软雅黑" w:hint="eastAsia"/>
          <w:sz w:val="24"/>
        </w:rPr>
        <w:t>车市</w:t>
      </w:r>
      <w:r w:rsidR="002B566C">
        <w:rPr>
          <w:rFonts w:ascii="微软雅黑" w:eastAsia="微软雅黑" w:hAnsi="微软雅黑"/>
          <w:sz w:val="24"/>
        </w:rPr>
        <w:t>提供广阔空间</w:t>
      </w:r>
      <w:r w:rsidR="002B566C">
        <w:rPr>
          <w:rFonts w:ascii="微软雅黑" w:eastAsia="微软雅黑" w:hAnsi="微软雅黑" w:hint="eastAsia"/>
          <w:sz w:val="24"/>
        </w:rPr>
        <w:t>与</w:t>
      </w:r>
      <w:r w:rsidR="002B566C">
        <w:rPr>
          <w:rFonts w:ascii="微软雅黑" w:eastAsia="微软雅黑" w:hAnsi="微软雅黑"/>
          <w:sz w:val="24"/>
        </w:rPr>
        <w:t>良好机遇。</w:t>
      </w:r>
    </w:p>
    <w:p w:rsidR="007B7548" w:rsidRDefault="007B7548" w:rsidP="007B7548">
      <w:pPr>
        <w:ind w:firstLineChars="200" w:firstLine="420"/>
        <w:jc w:val="center"/>
        <w:rPr>
          <w:rFonts w:ascii="微软雅黑" w:eastAsia="微软雅黑" w:hAnsi="微软雅黑"/>
          <w:sz w:val="24"/>
        </w:rPr>
      </w:pPr>
      <w:r>
        <w:rPr>
          <w:noProof/>
        </w:rPr>
        <w:drawing>
          <wp:inline distT="0" distB="0" distL="0" distR="0">
            <wp:extent cx="4243387" cy="2828925"/>
            <wp:effectExtent l="0" t="0" r="5080" b="0"/>
            <wp:docPr id="3" name="图片 3" descr="C:\Users\yef\Documents\WXWork\1688853102891257\Cache\Image\2019-11\312410cb-35d9-4364-8d76-029d2c5bc0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ef\Documents\WXWork\1688853102891257\Cache\Image\2019-11\312410cb-35d9-4364-8d76-029d2c5bc0f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173" cy="2830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7548" w:rsidRPr="007B7548" w:rsidRDefault="007B7548" w:rsidP="007B7548">
      <w:pPr>
        <w:ind w:firstLineChars="200" w:firstLine="420"/>
        <w:jc w:val="center"/>
        <w:rPr>
          <w:rFonts w:ascii="微软雅黑" w:eastAsia="微软雅黑" w:hAnsi="微软雅黑"/>
          <w:i/>
          <w:szCs w:val="21"/>
        </w:rPr>
      </w:pPr>
      <w:r w:rsidRPr="007B7548">
        <w:rPr>
          <w:rFonts w:ascii="微软雅黑" w:eastAsia="微软雅黑" w:hAnsi="微软雅黑" w:hint="eastAsia"/>
          <w:i/>
          <w:szCs w:val="21"/>
        </w:rPr>
        <w:t>爱驰U5原型车完成穿越</w:t>
      </w:r>
      <w:r w:rsidRPr="007B7548">
        <w:rPr>
          <w:rFonts w:ascii="微软雅黑" w:eastAsia="微软雅黑" w:hAnsi="微软雅黑"/>
          <w:i/>
          <w:szCs w:val="21"/>
        </w:rPr>
        <w:t>亚欧</w:t>
      </w:r>
      <w:r w:rsidRPr="007B7548">
        <w:rPr>
          <w:rFonts w:ascii="微软雅黑" w:eastAsia="微软雅黑" w:hAnsi="微软雅黑" w:hint="eastAsia"/>
          <w:i/>
          <w:szCs w:val="21"/>
        </w:rPr>
        <w:t>洲际挑战</w:t>
      </w:r>
    </w:p>
    <w:p w:rsidR="004555E7" w:rsidRDefault="004555E7" w:rsidP="004555E7">
      <w:pPr>
        <w:ind w:firstLineChars="200" w:firstLine="420"/>
        <w:jc w:val="center"/>
        <w:rPr>
          <w:rFonts w:ascii="微软雅黑" w:eastAsia="微软雅黑" w:hAnsi="微软雅黑"/>
          <w:sz w:val="24"/>
        </w:rPr>
      </w:pPr>
      <w:r>
        <w:rPr>
          <w:noProof/>
        </w:rPr>
        <w:lastRenderedPageBreak/>
        <w:drawing>
          <wp:inline distT="0" distB="0" distL="0" distR="0">
            <wp:extent cx="4324195" cy="2880995"/>
            <wp:effectExtent l="0" t="0" r="635" b="0"/>
            <wp:docPr id="2" name="图片 2" descr="C:\Users\yef\Documents\WXWork\1688853102891257\Cache\Image\2019-11\2a7ad4e4-7ba5-4386-ae07-36dfed4daa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ef\Documents\WXWork\1688853102891257\Cache\Image\2019-11\2a7ad4e4-7ba5-4386-ae07-36dfed4daae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2725" cy="2886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5E7" w:rsidRPr="004555E7" w:rsidRDefault="004555E7" w:rsidP="004555E7">
      <w:pPr>
        <w:ind w:firstLineChars="200" w:firstLine="420"/>
        <w:jc w:val="center"/>
        <w:rPr>
          <w:rFonts w:ascii="微软雅黑" w:eastAsia="微软雅黑" w:hAnsi="微软雅黑"/>
          <w:i/>
          <w:szCs w:val="21"/>
        </w:rPr>
      </w:pPr>
      <w:r w:rsidRPr="004555E7">
        <w:rPr>
          <w:rFonts w:ascii="微软雅黑" w:eastAsia="微软雅黑" w:hAnsi="微软雅黑"/>
          <w:i/>
          <w:szCs w:val="21"/>
        </w:rPr>
        <w:t>爱驰</w:t>
      </w:r>
      <w:r w:rsidRPr="004555E7">
        <w:rPr>
          <w:rFonts w:ascii="微软雅黑" w:eastAsia="微软雅黑" w:hAnsi="微软雅黑" w:hint="eastAsia"/>
          <w:i/>
          <w:szCs w:val="21"/>
        </w:rPr>
        <w:t>U5</w:t>
      </w:r>
      <w:r w:rsidRPr="004555E7">
        <w:rPr>
          <w:rFonts w:ascii="微软雅黑" w:eastAsia="微软雅黑" w:hAnsi="微软雅黑"/>
          <w:i/>
          <w:szCs w:val="21"/>
        </w:rPr>
        <w:t>获得</w:t>
      </w:r>
      <w:r w:rsidRPr="004555E7">
        <w:rPr>
          <w:rFonts w:ascii="微软雅黑" w:eastAsia="微软雅黑" w:hAnsi="微软雅黑" w:hint="eastAsia"/>
          <w:i/>
          <w:szCs w:val="21"/>
        </w:rPr>
        <w:t>德国</w:t>
      </w:r>
      <w:r w:rsidRPr="004555E7">
        <w:rPr>
          <w:rFonts w:ascii="微软雅黑" w:eastAsia="微软雅黑" w:hAnsi="微软雅黑"/>
          <w:i/>
          <w:szCs w:val="21"/>
        </w:rPr>
        <w:t>莱茵集团颁发的欧盟整车型式认证</w:t>
      </w:r>
    </w:p>
    <w:p w:rsidR="004555E7" w:rsidRDefault="004555E7" w:rsidP="004555E7">
      <w:pPr>
        <w:ind w:firstLineChars="200" w:firstLine="420"/>
        <w:jc w:val="center"/>
        <w:rPr>
          <w:rFonts w:ascii="微软雅黑" w:eastAsia="微软雅黑" w:hAnsi="微软雅黑"/>
          <w:sz w:val="24"/>
        </w:rPr>
      </w:pPr>
      <w:r w:rsidRPr="004555E7">
        <w:rPr>
          <w:rFonts w:ascii="微软雅黑" w:eastAsia="微软雅黑" w:hAnsi="微软雅黑" w:hint="eastAsia"/>
          <w:i/>
          <w:szCs w:val="21"/>
        </w:rPr>
        <w:t>爱驰汽车</w:t>
      </w:r>
      <w:r w:rsidRPr="004555E7">
        <w:rPr>
          <w:rFonts w:ascii="微软雅黑" w:eastAsia="微软雅黑" w:hAnsi="微软雅黑"/>
          <w:i/>
          <w:szCs w:val="21"/>
        </w:rPr>
        <w:t>联合创始人、总裁（</w:t>
      </w:r>
      <w:r w:rsidRPr="004555E7">
        <w:rPr>
          <w:rFonts w:ascii="微软雅黑" w:eastAsia="微软雅黑" w:hAnsi="微软雅黑" w:hint="eastAsia"/>
          <w:i/>
          <w:szCs w:val="21"/>
        </w:rPr>
        <w:t>左</w:t>
      </w:r>
      <w:r w:rsidRPr="004555E7">
        <w:rPr>
          <w:rFonts w:ascii="微软雅黑" w:eastAsia="微软雅黑" w:hAnsi="微软雅黑"/>
          <w:i/>
          <w:szCs w:val="21"/>
        </w:rPr>
        <w:t>）付强领取证书</w:t>
      </w:r>
    </w:p>
    <w:p w:rsidR="000F36DF" w:rsidRDefault="007B7548" w:rsidP="00C345EB">
      <w:pPr>
        <w:ind w:firstLineChars="200" w:firstLine="480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造车</w:t>
      </w:r>
      <w:r>
        <w:rPr>
          <w:rFonts w:ascii="微软雅黑" w:eastAsia="微软雅黑" w:hAnsi="微软雅黑"/>
          <w:sz w:val="24"/>
        </w:rPr>
        <w:t>新势力爱驰汽车</w:t>
      </w:r>
      <w:r>
        <w:rPr>
          <w:rFonts w:ascii="微软雅黑" w:eastAsia="微软雅黑" w:hAnsi="微软雅黑" w:hint="eastAsia"/>
          <w:sz w:val="24"/>
        </w:rPr>
        <w:t>由</w:t>
      </w:r>
      <w:r>
        <w:rPr>
          <w:rFonts w:ascii="微软雅黑" w:eastAsia="微软雅黑" w:hAnsi="微软雅黑"/>
          <w:sz w:val="24"/>
        </w:rPr>
        <w:t>一支国际化的团队组成，自创立之初就立足国际，</w:t>
      </w:r>
      <w:r>
        <w:rPr>
          <w:rFonts w:ascii="微软雅黑" w:eastAsia="微软雅黑" w:hAnsi="微软雅黑" w:hint="eastAsia"/>
          <w:sz w:val="24"/>
        </w:rPr>
        <w:t>以</w:t>
      </w:r>
      <w:r>
        <w:rPr>
          <w:rFonts w:ascii="微软雅黑" w:eastAsia="微软雅黑" w:hAnsi="微软雅黑"/>
          <w:sz w:val="24"/>
        </w:rPr>
        <w:t>纯正的</w:t>
      </w:r>
      <w:r>
        <w:rPr>
          <w:rFonts w:ascii="微软雅黑" w:eastAsia="微软雅黑" w:hAnsi="微软雅黑" w:hint="eastAsia"/>
          <w:sz w:val="24"/>
        </w:rPr>
        <w:t>德系精工</w:t>
      </w:r>
      <w:r>
        <w:rPr>
          <w:rFonts w:ascii="微软雅黑" w:eastAsia="微软雅黑" w:hAnsi="微软雅黑"/>
          <w:sz w:val="24"/>
        </w:rPr>
        <w:t>造车</w:t>
      </w:r>
      <w:r>
        <w:rPr>
          <w:rFonts w:ascii="微软雅黑" w:eastAsia="微软雅黑" w:hAnsi="微软雅黑" w:hint="eastAsia"/>
          <w:sz w:val="24"/>
        </w:rPr>
        <w:t>体系</w:t>
      </w:r>
      <w:r>
        <w:rPr>
          <w:rFonts w:ascii="微软雅黑" w:eastAsia="微软雅黑" w:hAnsi="微软雅黑"/>
          <w:sz w:val="24"/>
        </w:rPr>
        <w:t>，</w:t>
      </w:r>
      <w:r>
        <w:rPr>
          <w:rFonts w:ascii="微软雅黑" w:eastAsia="微软雅黑" w:hAnsi="微软雅黑" w:hint="eastAsia"/>
          <w:sz w:val="24"/>
        </w:rPr>
        <w:t>提供</w:t>
      </w:r>
      <w:r>
        <w:rPr>
          <w:rFonts w:ascii="微软雅黑" w:eastAsia="微软雅黑" w:hAnsi="微软雅黑"/>
          <w:sz w:val="24"/>
        </w:rPr>
        <w:t>符合国际标准的产品和</w:t>
      </w:r>
      <w:r>
        <w:rPr>
          <w:rFonts w:ascii="微软雅黑" w:eastAsia="微软雅黑" w:hAnsi="微软雅黑" w:hint="eastAsia"/>
          <w:sz w:val="24"/>
        </w:rPr>
        <w:t>满足个性化市场</w:t>
      </w:r>
      <w:r>
        <w:rPr>
          <w:rFonts w:ascii="微软雅黑" w:eastAsia="微软雅黑" w:hAnsi="微软雅黑"/>
          <w:sz w:val="24"/>
        </w:rPr>
        <w:t>需求的</w:t>
      </w:r>
      <w:r>
        <w:rPr>
          <w:rFonts w:ascii="微软雅黑" w:eastAsia="微软雅黑" w:hAnsi="微软雅黑" w:hint="eastAsia"/>
          <w:sz w:val="24"/>
        </w:rPr>
        <w:t>服务</w:t>
      </w:r>
      <w:r>
        <w:rPr>
          <w:rFonts w:ascii="微软雅黑" w:eastAsia="微软雅黑" w:hAnsi="微软雅黑"/>
          <w:sz w:val="24"/>
        </w:rPr>
        <w:t>。</w:t>
      </w:r>
      <w:r w:rsidR="00C345EB">
        <w:rPr>
          <w:rFonts w:ascii="微软雅黑" w:eastAsia="微软雅黑" w:hAnsi="微软雅黑" w:hint="eastAsia"/>
          <w:sz w:val="24"/>
        </w:rPr>
        <w:t>今年9月</w:t>
      </w:r>
      <w:r w:rsidR="00222707">
        <w:rPr>
          <w:rFonts w:ascii="微软雅黑" w:eastAsia="微软雅黑" w:hAnsi="微软雅黑"/>
          <w:sz w:val="24"/>
        </w:rPr>
        <w:t>，</w:t>
      </w:r>
      <w:r w:rsidR="00222707">
        <w:rPr>
          <w:rFonts w:ascii="微软雅黑" w:eastAsia="微软雅黑" w:hAnsi="微软雅黑" w:hint="eastAsia"/>
          <w:sz w:val="24"/>
        </w:rPr>
        <w:t>首款</w:t>
      </w:r>
      <w:r w:rsidR="00222707">
        <w:rPr>
          <w:rFonts w:ascii="微软雅黑" w:eastAsia="微软雅黑" w:hAnsi="微软雅黑"/>
          <w:sz w:val="24"/>
        </w:rPr>
        <w:t>车型爱驰</w:t>
      </w:r>
      <w:r w:rsidR="00222707">
        <w:rPr>
          <w:rFonts w:ascii="微软雅黑" w:eastAsia="微软雅黑" w:hAnsi="微软雅黑" w:hint="eastAsia"/>
          <w:sz w:val="24"/>
        </w:rPr>
        <w:t>U5</w:t>
      </w:r>
      <w:r w:rsidR="00C345EB" w:rsidRPr="00315B50">
        <w:rPr>
          <w:rFonts w:ascii="微软雅黑" w:eastAsia="微软雅黑" w:hAnsi="微软雅黑"/>
          <w:sz w:val="24"/>
        </w:rPr>
        <w:t>获得</w:t>
      </w:r>
      <w:r w:rsidR="00222707">
        <w:rPr>
          <w:rFonts w:ascii="微软雅黑" w:eastAsia="微软雅黑" w:hAnsi="微软雅黑" w:hint="eastAsia"/>
          <w:sz w:val="24"/>
        </w:rPr>
        <w:t>德国</w:t>
      </w:r>
      <w:r w:rsidR="00222707">
        <w:rPr>
          <w:rFonts w:ascii="微软雅黑" w:eastAsia="微软雅黑" w:hAnsi="微软雅黑"/>
          <w:sz w:val="24"/>
        </w:rPr>
        <w:t>莱茵集团颁发的</w:t>
      </w:r>
      <w:r w:rsidR="00C345EB" w:rsidRPr="00315B50">
        <w:rPr>
          <w:rFonts w:ascii="微软雅黑" w:eastAsia="微软雅黑" w:hAnsi="微软雅黑"/>
          <w:sz w:val="24"/>
        </w:rPr>
        <w:t>欧盟整车型式认证，</w:t>
      </w:r>
      <w:r w:rsidR="00222707">
        <w:rPr>
          <w:rFonts w:ascii="微软雅黑" w:eastAsia="微软雅黑" w:hAnsi="微软雅黑" w:hint="eastAsia"/>
          <w:sz w:val="24"/>
        </w:rPr>
        <w:t>整车品质已具备进入</w:t>
      </w:r>
      <w:r w:rsidR="00222707">
        <w:rPr>
          <w:rFonts w:ascii="微软雅黑" w:eastAsia="微软雅黑" w:hAnsi="微软雅黑"/>
          <w:sz w:val="24"/>
        </w:rPr>
        <w:t>欧洲发达汽车市场的资格</w:t>
      </w:r>
      <w:r w:rsidR="00222707">
        <w:rPr>
          <w:rFonts w:ascii="微软雅黑" w:eastAsia="微软雅黑" w:hAnsi="微软雅黑" w:hint="eastAsia"/>
          <w:sz w:val="24"/>
        </w:rPr>
        <w:t>，</w:t>
      </w:r>
      <w:r w:rsidR="00C345EB" w:rsidRPr="00315B50">
        <w:rPr>
          <w:rFonts w:ascii="微软雅黑" w:eastAsia="微软雅黑" w:hAnsi="微软雅黑" w:hint="eastAsia"/>
          <w:sz w:val="24"/>
        </w:rPr>
        <w:t>并</w:t>
      </w:r>
      <w:r w:rsidR="00C345EB" w:rsidRPr="00315B50">
        <w:rPr>
          <w:rFonts w:ascii="微软雅黑" w:eastAsia="微软雅黑" w:hAnsi="微软雅黑"/>
          <w:sz w:val="24"/>
        </w:rPr>
        <w:t>计划于</w:t>
      </w:r>
      <w:r w:rsidR="00C345EB" w:rsidRPr="00315B50">
        <w:rPr>
          <w:rFonts w:ascii="微软雅黑" w:eastAsia="微软雅黑" w:hAnsi="微软雅黑" w:hint="eastAsia"/>
          <w:sz w:val="24"/>
        </w:rPr>
        <w:t>2020年二季度在</w:t>
      </w:r>
      <w:r w:rsidR="00C345EB" w:rsidRPr="00315B50">
        <w:rPr>
          <w:rFonts w:ascii="微软雅黑" w:eastAsia="微软雅黑" w:hAnsi="微软雅黑"/>
          <w:sz w:val="24"/>
        </w:rPr>
        <w:t>欧洲上市</w:t>
      </w:r>
      <w:r w:rsidR="00222707">
        <w:rPr>
          <w:rFonts w:ascii="微软雅黑" w:eastAsia="微软雅黑" w:hAnsi="微软雅黑" w:hint="eastAsia"/>
          <w:sz w:val="24"/>
        </w:rPr>
        <w:t>。</w:t>
      </w:r>
      <w:r w:rsidR="00C345EB" w:rsidRPr="00315B50">
        <w:rPr>
          <w:rFonts w:ascii="微软雅黑" w:eastAsia="微软雅黑" w:hAnsi="微软雅黑"/>
          <w:sz w:val="24"/>
        </w:rPr>
        <w:t>韩国将成为</w:t>
      </w:r>
      <w:r w:rsidR="00C345EB">
        <w:rPr>
          <w:rFonts w:ascii="微软雅黑" w:eastAsia="微软雅黑" w:hAnsi="微软雅黑" w:hint="eastAsia"/>
          <w:sz w:val="24"/>
        </w:rPr>
        <w:t>爱驰汽车除</w:t>
      </w:r>
      <w:r w:rsidR="00C345EB" w:rsidRPr="00315B50">
        <w:rPr>
          <w:rFonts w:ascii="微软雅黑" w:eastAsia="微软雅黑" w:hAnsi="微软雅黑"/>
          <w:sz w:val="24"/>
        </w:rPr>
        <w:t>欧洲</w:t>
      </w:r>
      <w:r w:rsidR="00222707">
        <w:rPr>
          <w:rFonts w:ascii="微软雅黑" w:eastAsia="微软雅黑" w:hAnsi="微软雅黑" w:hint="eastAsia"/>
          <w:sz w:val="24"/>
        </w:rPr>
        <w:t>国家</w:t>
      </w:r>
      <w:r w:rsidR="004555E7">
        <w:rPr>
          <w:rFonts w:ascii="微软雅黑" w:eastAsia="微软雅黑" w:hAnsi="微软雅黑"/>
          <w:sz w:val="24"/>
        </w:rPr>
        <w:t>以外</w:t>
      </w:r>
      <w:r w:rsidR="004555E7">
        <w:rPr>
          <w:rFonts w:ascii="微软雅黑" w:eastAsia="微软雅黑" w:hAnsi="微软雅黑" w:hint="eastAsia"/>
          <w:sz w:val="24"/>
        </w:rPr>
        <w:t>同步</w:t>
      </w:r>
      <w:r w:rsidR="004555E7">
        <w:rPr>
          <w:rFonts w:ascii="微软雅黑" w:eastAsia="微软雅黑" w:hAnsi="微软雅黑"/>
          <w:sz w:val="24"/>
        </w:rPr>
        <w:t>发力的</w:t>
      </w:r>
      <w:r w:rsidR="00222707">
        <w:rPr>
          <w:rFonts w:ascii="微软雅黑" w:eastAsia="微软雅黑" w:hAnsi="微软雅黑" w:hint="eastAsia"/>
          <w:sz w:val="24"/>
        </w:rPr>
        <w:t>又</w:t>
      </w:r>
      <w:r w:rsidR="00222707">
        <w:rPr>
          <w:rFonts w:ascii="微软雅黑" w:eastAsia="微软雅黑" w:hAnsi="微软雅黑"/>
          <w:sz w:val="24"/>
        </w:rPr>
        <w:t>一个</w:t>
      </w:r>
      <w:r w:rsidR="00C345EB" w:rsidRPr="00315B50">
        <w:rPr>
          <w:rFonts w:ascii="微软雅黑" w:eastAsia="微软雅黑" w:hAnsi="微软雅黑"/>
          <w:sz w:val="24"/>
        </w:rPr>
        <w:t>海外市场。</w:t>
      </w:r>
      <w:r w:rsidR="00C345EB">
        <w:rPr>
          <w:rFonts w:ascii="微软雅黑" w:eastAsia="微软雅黑" w:hAnsi="微软雅黑" w:hint="eastAsia"/>
          <w:sz w:val="24"/>
        </w:rPr>
        <w:t>基于</w:t>
      </w:r>
      <w:r w:rsidR="00C345EB">
        <w:rPr>
          <w:rFonts w:ascii="微软雅黑" w:eastAsia="微软雅黑" w:hAnsi="微软雅黑"/>
          <w:sz w:val="24"/>
        </w:rPr>
        <w:t>爱驰汽车的</w:t>
      </w:r>
      <w:r w:rsidR="00C345EB">
        <w:rPr>
          <w:rFonts w:ascii="微软雅黑" w:eastAsia="微软雅黑" w:hAnsi="微软雅黑" w:hint="eastAsia"/>
          <w:sz w:val="24"/>
        </w:rPr>
        <w:t>全球布局</w:t>
      </w:r>
      <w:r w:rsidR="00C345EB">
        <w:rPr>
          <w:rFonts w:ascii="微软雅黑" w:eastAsia="微软雅黑" w:hAnsi="微软雅黑"/>
          <w:sz w:val="24"/>
        </w:rPr>
        <w:t>，双方有望进行更深入的合作，未来爱驰汽车</w:t>
      </w:r>
      <w:r w:rsidR="00C345EB">
        <w:rPr>
          <w:rFonts w:ascii="微软雅黑" w:eastAsia="微软雅黑" w:hAnsi="微软雅黑" w:hint="eastAsia"/>
          <w:sz w:val="24"/>
        </w:rPr>
        <w:t>或</w:t>
      </w:r>
      <w:r w:rsidR="00C345EB">
        <w:rPr>
          <w:rFonts w:ascii="微软雅黑" w:eastAsia="微软雅黑" w:hAnsi="微软雅黑"/>
          <w:sz w:val="24"/>
        </w:rPr>
        <w:t>将对韩国投放更多新能源车型。</w:t>
      </w:r>
    </w:p>
    <w:p w:rsidR="000A12B1" w:rsidRDefault="00EA0917" w:rsidP="00003352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成立两年多</w:t>
      </w:r>
      <w:r>
        <w:rPr>
          <w:rFonts w:ascii="微软雅黑" w:eastAsia="微软雅黑" w:hAnsi="微软雅黑"/>
          <w:sz w:val="24"/>
          <w:szCs w:val="24"/>
        </w:rPr>
        <w:t>，</w:t>
      </w:r>
      <w:r w:rsidR="004870CE" w:rsidRPr="00C2498B">
        <w:rPr>
          <w:rFonts w:ascii="微软雅黑" w:eastAsia="微软雅黑" w:hAnsi="微软雅黑"/>
          <w:sz w:val="24"/>
          <w:szCs w:val="24"/>
        </w:rPr>
        <w:t>爱驰已实现横跨</w:t>
      </w:r>
      <w:r>
        <w:rPr>
          <w:rFonts w:ascii="微软雅黑" w:eastAsia="微软雅黑" w:hAnsi="微软雅黑" w:hint="eastAsia"/>
          <w:sz w:val="24"/>
          <w:szCs w:val="24"/>
        </w:rPr>
        <w:t>欧亚</w:t>
      </w:r>
      <w:r w:rsidR="00F84E2B">
        <w:rPr>
          <w:rFonts w:ascii="微软雅黑" w:eastAsia="微软雅黑" w:hAnsi="微软雅黑"/>
          <w:sz w:val="24"/>
          <w:szCs w:val="24"/>
        </w:rPr>
        <w:t>的全球化布局</w:t>
      </w:r>
      <w:r w:rsidR="00F84E2B">
        <w:rPr>
          <w:rFonts w:ascii="微软雅黑" w:eastAsia="微软雅黑" w:hAnsi="微软雅黑" w:hint="eastAsia"/>
          <w:sz w:val="24"/>
          <w:szCs w:val="24"/>
        </w:rPr>
        <w:t>，行政</w:t>
      </w:r>
      <w:r>
        <w:rPr>
          <w:rFonts w:ascii="微软雅黑" w:eastAsia="微软雅黑" w:hAnsi="微软雅黑" w:hint="eastAsia"/>
          <w:sz w:val="24"/>
          <w:szCs w:val="24"/>
        </w:rPr>
        <w:t>总部和技术</w:t>
      </w:r>
      <w:r>
        <w:rPr>
          <w:rFonts w:ascii="微软雅黑" w:eastAsia="微软雅黑" w:hAnsi="微软雅黑"/>
          <w:sz w:val="24"/>
          <w:szCs w:val="24"/>
        </w:rPr>
        <w:t>中心设立在上海，</w:t>
      </w:r>
      <w:r>
        <w:rPr>
          <w:rFonts w:ascii="微软雅黑" w:eastAsia="微软雅黑" w:hAnsi="微软雅黑" w:hint="eastAsia"/>
          <w:sz w:val="24"/>
          <w:szCs w:val="24"/>
        </w:rPr>
        <w:t>在</w:t>
      </w:r>
      <w:r>
        <w:rPr>
          <w:rFonts w:ascii="微软雅黑" w:eastAsia="微软雅黑" w:hAnsi="微软雅黑"/>
          <w:sz w:val="24"/>
          <w:szCs w:val="24"/>
        </w:rPr>
        <w:t>江苏</w:t>
      </w:r>
      <w:r>
        <w:rPr>
          <w:rFonts w:ascii="微软雅黑" w:eastAsia="微软雅黑" w:hAnsi="微软雅黑" w:hint="eastAsia"/>
          <w:sz w:val="24"/>
          <w:szCs w:val="24"/>
        </w:rPr>
        <w:t>有</w:t>
      </w:r>
      <w:r>
        <w:rPr>
          <w:rFonts w:ascii="微软雅黑" w:eastAsia="微软雅黑" w:hAnsi="微软雅黑"/>
          <w:sz w:val="24"/>
          <w:szCs w:val="24"/>
        </w:rPr>
        <w:t>电池包工厂，</w:t>
      </w:r>
      <w:r>
        <w:rPr>
          <w:rFonts w:ascii="微软雅黑" w:eastAsia="微软雅黑" w:hAnsi="微软雅黑" w:hint="eastAsia"/>
          <w:sz w:val="24"/>
          <w:szCs w:val="24"/>
        </w:rPr>
        <w:t>在江西</w:t>
      </w:r>
      <w:r>
        <w:rPr>
          <w:rFonts w:ascii="微软雅黑" w:eastAsia="微软雅黑" w:hAnsi="微软雅黑"/>
          <w:sz w:val="24"/>
          <w:szCs w:val="24"/>
        </w:rPr>
        <w:t>上饶</w:t>
      </w:r>
      <w:r>
        <w:rPr>
          <w:rFonts w:ascii="微软雅黑" w:eastAsia="微软雅黑" w:hAnsi="微软雅黑" w:hint="eastAsia"/>
          <w:sz w:val="24"/>
          <w:szCs w:val="24"/>
        </w:rPr>
        <w:t>联袂</w:t>
      </w:r>
      <w:r>
        <w:rPr>
          <w:rFonts w:ascii="微软雅黑" w:eastAsia="微软雅黑" w:hAnsi="微软雅黑"/>
          <w:sz w:val="24"/>
          <w:szCs w:val="24"/>
        </w:rPr>
        <w:t>西门子</w:t>
      </w:r>
      <w:r>
        <w:rPr>
          <w:rFonts w:ascii="微软雅黑" w:eastAsia="微软雅黑" w:hAnsi="微软雅黑" w:hint="eastAsia"/>
          <w:sz w:val="24"/>
          <w:szCs w:val="24"/>
        </w:rPr>
        <w:t>以“双胞胎”技术自建了</w:t>
      </w:r>
      <w:r>
        <w:rPr>
          <w:rFonts w:ascii="微软雅黑" w:eastAsia="微软雅黑" w:hAnsi="微软雅黑"/>
          <w:sz w:val="24"/>
          <w:szCs w:val="24"/>
        </w:rPr>
        <w:t>“</w:t>
      </w:r>
      <w:r>
        <w:rPr>
          <w:rFonts w:ascii="微软雅黑" w:eastAsia="微软雅黑" w:hAnsi="微软雅黑" w:hint="eastAsia"/>
          <w:sz w:val="24"/>
          <w:szCs w:val="24"/>
        </w:rPr>
        <w:t>实体</w:t>
      </w:r>
      <w:r>
        <w:rPr>
          <w:rFonts w:ascii="微软雅黑" w:eastAsia="微软雅黑" w:hAnsi="微软雅黑"/>
          <w:sz w:val="24"/>
          <w:szCs w:val="24"/>
        </w:rPr>
        <w:t>+数字”</w:t>
      </w:r>
      <w:r>
        <w:rPr>
          <w:rFonts w:ascii="微软雅黑" w:eastAsia="微软雅黑" w:hAnsi="微软雅黑" w:hint="eastAsia"/>
          <w:sz w:val="24"/>
          <w:szCs w:val="24"/>
        </w:rPr>
        <w:t>超级</w:t>
      </w:r>
      <w:r>
        <w:rPr>
          <w:rFonts w:ascii="微软雅黑" w:eastAsia="微软雅黑" w:hAnsi="微软雅黑"/>
          <w:sz w:val="24"/>
          <w:szCs w:val="24"/>
        </w:rPr>
        <w:t>智慧工厂，</w:t>
      </w:r>
      <w:r>
        <w:rPr>
          <w:rFonts w:ascii="微软雅黑" w:eastAsia="微软雅黑" w:hAnsi="微软雅黑" w:hint="eastAsia"/>
          <w:sz w:val="24"/>
          <w:szCs w:val="24"/>
        </w:rPr>
        <w:t>具备</w:t>
      </w:r>
      <w:r>
        <w:rPr>
          <w:rFonts w:ascii="微软雅黑" w:eastAsia="微软雅黑" w:hAnsi="微软雅黑"/>
          <w:sz w:val="24"/>
          <w:szCs w:val="24"/>
        </w:rPr>
        <w:t>世界一流的数字化</w:t>
      </w:r>
      <w:r>
        <w:rPr>
          <w:rFonts w:ascii="微软雅黑" w:eastAsia="微软雅黑" w:hAnsi="微软雅黑" w:hint="eastAsia"/>
          <w:sz w:val="24"/>
          <w:szCs w:val="24"/>
        </w:rPr>
        <w:t>智能</w:t>
      </w:r>
      <w:r>
        <w:rPr>
          <w:rFonts w:ascii="微软雅黑" w:eastAsia="微软雅黑" w:hAnsi="微软雅黑"/>
          <w:sz w:val="24"/>
          <w:szCs w:val="24"/>
        </w:rPr>
        <w:t>制造水平。</w:t>
      </w:r>
      <w:r>
        <w:rPr>
          <w:rFonts w:ascii="微软雅黑" w:eastAsia="微软雅黑" w:hAnsi="微软雅黑" w:hint="eastAsia"/>
          <w:sz w:val="24"/>
          <w:szCs w:val="24"/>
        </w:rPr>
        <w:t>海外方面</w:t>
      </w:r>
      <w:r>
        <w:rPr>
          <w:rFonts w:ascii="微软雅黑" w:eastAsia="微软雅黑" w:hAnsi="微软雅黑"/>
          <w:sz w:val="24"/>
          <w:szCs w:val="24"/>
        </w:rPr>
        <w:t>，</w:t>
      </w:r>
      <w:r>
        <w:rPr>
          <w:rFonts w:ascii="微软雅黑" w:eastAsia="微软雅黑" w:hAnsi="微软雅黑" w:hint="eastAsia"/>
          <w:sz w:val="24"/>
          <w:szCs w:val="24"/>
        </w:rPr>
        <w:t>爱驰</w:t>
      </w:r>
      <w:r>
        <w:rPr>
          <w:rFonts w:ascii="微软雅黑" w:eastAsia="微软雅黑" w:hAnsi="微软雅黑"/>
          <w:sz w:val="24"/>
          <w:szCs w:val="24"/>
        </w:rPr>
        <w:t>在</w:t>
      </w:r>
      <w:r w:rsidR="004870CE" w:rsidRPr="00C2498B">
        <w:rPr>
          <w:rFonts w:ascii="微软雅黑" w:eastAsia="微软雅黑" w:hAnsi="微软雅黑"/>
          <w:sz w:val="24"/>
          <w:szCs w:val="24"/>
        </w:rPr>
        <w:t>德国</w:t>
      </w:r>
      <w:r>
        <w:rPr>
          <w:rFonts w:ascii="微软雅黑" w:eastAsia="微软雅黑" w:hAnsi="微软雅黑" w:hint="eastAsia"/>
          <w:sz w:val="24"/>
          <w:szCs w:val="24"/>
        </w:rPr>
        <w:t>设立前瞻的</w:t>
      </w:r>
      <w:r w:rsidR="004870CE" w:rsidRPr="00C2498B">
        <w:rPr>
          <w:rFonts w:ascii="微软雅黑" w:eastAsia="微软雅黑" w:hAnsi="微软雅黑"/>
          <w:sz w:val="24"/>
          <w:szCs w:val="24"/>
        </w:rPr>
        <w:t>电动跑车研发中心</w:t>
      </w:r>
      <w:r w:rsidR="00885678">
        <w:rPr>
          <w:rFonts w:ascii="微软雅黑" w:eastAsia="微软雅黑" w:hAnsi="微软雅黑" w:hint="eastAsia"/>
          <w:sz w:val="24"/>
          <w:szCs w:val="24"/>
        </w:rPr>
        <w:t>和工厂</w:t>
      </w:r>
      <w:r w:rsidR="00885678">
        <w:rPr>
          <w:rFonts w:ascii="微软雅黑" w:eastAsia="微软雅黑" w:hAnsi="微软雅黑"/>
          <w:sz w:val="24"/>
          <w:szCs w:val="24"/>
        </w:rPr>
        <w:t>，并设有</w:t>
      </w:r>
      <w:r w:rsidR="00F06603">
        <w:rPr>
          <w:rFonts w:ascii="微软雅黑" w:eastAsia="微软雅黑" w:hAnsi="微软雅黑" w:hint="eastAsia"/>
          <w:sz w:val="24"/>
          <w:szCs w:val="24"/>
        </w:rPr>
        <w:t>海外</w:t>
      </w:r>
      <w:r w:rsidR="004870CE" w:rsidRPr="00C2498B">
        <w:rPr>
          <w:rFonts w:ascii="微软雅黑" w:eastAsia="微软雅黑" w:hAnsi="微软雅黑"/>
          <w:sz w:val="24"/>
          <w:szCs w:val="24"/>
        </w:rPr>
        <w:t>销售公司，</w:t>
      </w:r>
      <w:r>
        <w:rPr>
          <w:rFonts w:ascii="微软雅黑" w:eastAsia="微软雅黑" w:hAnsi="微软雅黑"/>
          <w:sz w:val="24"/>
          <w:szCs w:val="24"/>
        </w:rPr>
        <w:t>德国子公司爱驰恭博旗下的</w:t>
      </w:r>
      <w:r>
        <w:rPr>
          <w:rFonts w:ascii="微软雅黑" w:eastAsia="微软雅黑" w:hAnsi="微软雅黑" w:hint="eastAsia"/>
          <w:sz w:val="24"/>
          <w:szCs w:val="24"/>
        </w:rPr>
        <w:t>赛道级</w:t>
      </w:r>
      <w:r>
        <w:rPr>
          <w:rFonts w:ascii="微软雅黑" w:eastAsia="微软雅黑" w:hAnsi="微软雅黑"/>
          <w:sz w:val="24"/>
          <w:szCs w:val="24"/>
        </w:rPr>
        <w:t>电动跑车</w:t>
      </w:r>
      <w:r>
        <w:rPr>
          <w:rFonts w:ascii="微软雅黑" w:eastAsia="微软雅黑" w:hAnsi="微软雅黑" w:hint="eastAsia"/>
          <w:sz w:val="24"/>
          <w:szCs w:val="24"/>
        </w:rPr>
        <w:t>Gumpert Nathalie 由“奥迪quattro之父”</w:t>
      </w:r>
      <w:r w:rsidR="00222707">
        <w:rPr>
          <w:rFonts w:ascii="微软雅黑" w:eastAsia="微软雅黑" w:hAnsi="微软雅黑" w:hint="eastAsia"/>
          <w:sz w:val="24"/>
          <w:szCs w:val="24"/>
        </w:rPr>
        <w:t>R</w:t>
      </w:r>
      <w:r w:rsidR="00222707">
        <w:rPr>
          <w:rFonts w:ascii="微软雅黑" w:eastAsia="微软雅黑" w:hAnsi="微软雅黑"/>
          <w:sz w:val="24"/>
          <w:szCs w:val="24"/>
        </w:rPr>
        <w:t>oland Gumpert</w:t>
      </w:r>
      <w:r w:rsidR="00222707">
        <w:rPr>
          <w:rFonts w:ascii="微软雅黑" w:eastAsia="微软雅黑" w:hAnsi="微软雅黑" w:hint="eastAsia"/>
          <w:sz w:val="24"/>
          <w:szCs w:val="24"/>
        </w:rPr>
        <w:t>打造</w:t>
      </w:r>
      <w:r w:rsidR="00222707">
        <w:rPr>
          <w:rFonts w:ascii="微软雅黑" w:eastAsia="微软雅黑" w:hAnsi="微软雅黑"/>
          <w:sz w:val="24"/>
          <w:szCs w:val="24"/>
        </w:rPr>
        <w:t>，</w:t>
      </w:r>
      <w:r w:rsidR="00524155">
        <w:rPr>
          <w:rFonts w:ascii="微软雅黑" w:eastAsia="微软雅黑" w:hAnsi="微软雅黑" w:hint="eastAsia"/>
          <w:sz w:val="24"/>
          <w:szCs w:val="24"/>
        </w:rPr>
        <w:t>将进入</w:t>
      </w:r>
      <w:r w:rsidR="00222707" w:rsidRPr="00222707">
        <w:rPr>
          <w:rFonts w:ascii="微软雅黑" w:eastAsia="微软雅黑" w:hAnsi="微软雅黑"/>
          <w:sz w:val="24"/>
          <w:szCs w:val="24"/>
        </w:rPr>
        <w:t>欧美高端运动市场</w:t>
      </w:r>
      <w:r w:rsidR="00524155">
        <w:rPr>
          <w:rFonts w:ascii="微软雅黑" w:eastAsia="微软雅黑" w:hAnsi="微软雅黑" w:hint="eastAsia"/>
          <w:sz w:val="24"/>
          <w:szCs w:val="24"/>
        </w:rPr>
        <w:t>；</w:t>
      </w:r>
      <w:r w:rsidR="004870CE" w:rsidRPr="00C2498B">
        <w:rPr>
          <w:rFonts w:ascii="微软雅黑" w:eastAsia="微软雅黑" w:hAnsi="微软雅黑"/>
          <w:sz w:val="24"/>
          <w:szCs w:val="24"/>
        </w:rPr>
        <w:t>在丹麦</w:t>
      </w:r>
      <w:r w:rsidR="00524155">
        <w:rPr>
          <w:rFonts w:ascii="微软雅黑" w:eastAsia="微软雅黑" w:hAnsi="微软雅黑" w:hint="eastAsia"/>
          <w:sz w:val="24"/>
          <w:szCs w:val="24"/>
        </w:rPr>
        <w:t>，爱驰注资</w:t>
      </w:r>
      <w:r w:rsidR="00524155" w:rsidRPr="00524155">
        <w:rPr>
          <w:rFonts w:ascii="微软雅黑" w:eastAsia="微软雅黑" w:hAnsi="微软雅黑" w:hint="eastAsia"/>
          <w:sz w:val="24"/>
          <w:szCs w:val="24"/>
        </w:rPr>
        <w:t>B</w:t>
      </w:r>
      <w:r w:rsidR="00524155" w:rsidRPr="00524155">
        <w:rPr>
          <w:rFonts w:ascii="微软雅黑" w:eastAsia="微软雅黑" w:hAnsi="微软雅黑"/>
          <w:sz w:val="24"/>
          <w:szCs w:val="24"/>
        </w:rPr>
        <w:t xml:space="preserve">lue </w:t>
      </w:r>
      <w:r w:rsidR="00524155" w:rsidRPr="00524155">
        <w:rPr>
          <w:rFonts w:ascii="微软雅黑" w:eastAsia="微软雅黑" w:hAnsi="微软雅黑"/>
          <w:sz w:val="24"/>
          <w:szCs w:val="24"/>
        </w:rPr>
        <w:lastRenderedPageBreak/>
        <w:t>World Technologies</w:t>
      </w:r>
      <w:r w:rsidR="00524155" w:rsidRPr="00524155">
        <w:rPr>
          <w:rFonts w:ascii="微软雅黑" w:eastAsia="微软雅黑" w:hAnsi="微软雅黑" w:hint="eastAsia"/>
          <w:sz w:val="24"/>
          <w:szCs w:val="24"/>
        </w:rPr>
        <w:t>丹麦</w:t>
      </w:r>
      <w:r w:rsidR="00524155" w:rsidRPr="00524155">
        <w:rPr>
          <w:rFonts w:ascii="微软雅黑" w:eastAsia="微软雅黑" w:hAnsi="微软雅黑"/>
          <w:sz w:val="24"/>
          <w:szCs w:val="24"/>
        </w:rPr>
        <w:t>蓝界科技</w:t>
      </w:r>
      <w:r w:rsidR="00524155" w:rsidRPr="00524155">
        <w:rPr>
          <w:rFonts w:ascii="微软雅黑" w:eastAsia="微软雅黑" w:hAnsi="微软雅黑" w:hint="eastAsia"/>
          <w:sz w:val="24"/>
          <w:szCs w:val="24"/>
        </w:rPr>
        <w:t>公司</w:t>
      </w:r>
      <w:r w:rsidR="00524155">
        <w:rPr>
          <w:rFonts w:ascii="微软雅黑" w:eastAsia="微软雅黑" w:hAnsi="微软雅黑" w:hint="eastAsia"/>
          <w:sz w:val="24"/>
          <w:szCs w:val="24"/>
        </w:rPr>
        <w:t>，</w:t>
      </w:r>
      <w:r w:rsidR="00524155">
        <w:rPr>
          <w:rFonts w:ascii="微软雅黑" w:eastAsia="微软雅黑" w:hAnsi="微软雅黑"/>
          <w:sz w:val="24"/>
          <w:szCs w:val="24"/>
        </w:rPr>
        <w:t>拥有</w:t>
      </w:r>
      <w:r w:rsidR="004870CE" w:rsidRPr="00C2498B">
        <w:rPr>
          <w:rFonts w:ascii="微软雅黑" w:eastAsia="微软雅黑" w:hAnsi="微软雅黑"/>
          <w:sz w:val="24"/>
          <w:szCs w:val="24"/>
        </w:rPr>
        <w:t>甲醇制氢科研中心和制造基地。</w:t>
      </w:r>
    </w:p>
    <w:p w:rsidR="00D57E9B" w:rsidRPr="00637E51" w:rsidRDefault="00F84E2B" w:rsidP="00F84E2B">
      <w:pPr>
        <w:ind w:firstLineChars="200" w:firstLine="480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  <w:szCs w:val="24"/>
        </w:rPr>
        <w:t>全球化</w:t>
      </w:r>
      <w:r>
        <w:rPr>
          <w:rFonts w:ascii="微软雅黑" w:eastAsia="微软雅黑" w:hAnsi="微软雅黑"/>
          <w:sz w:val="24"/>
          <w:szCs w:val="24"/>
        </w:rPr>
        <w:t>的出行服务提供商</w:t>
      </w:r>
      <w:r>
        <w:rPr>
          <w:rFonts w:ascii="微软雅黑" w:eastAsia="微软雅黑" w:hAnsi="微软雅黑" w:hint="eastAsia"/>
          <w:sz w:val="24"/>
          <w:szCs w:val="24"/>
        </w:rPr>
        <w:t>是</w:t>
      </w:r>
      <w:r>
        <w:rPr>
          <w:rFonts w:ascii="微软雅黑" w:eastAsia="微软雅黑" w:hAnsi="微软雅黑"/>
          <w:sz w:val="24"/>
          <w:szCs w:val="24"/>
        </w:rPr>
        <w:t>爱驰汽车的长远战略目标，</w:t>
      </w:r>
      <w:r>
        <w:rPr>
          <w:rFonts w:ascii="微软雅黑" w:eastAsia="微软雅黑" w:hAnsi="微软雅黑" w:hint="eastAsia"/>
          <w:sz w:val="24"/>
          <w:szCs w:val="24"/>
        </w:rPr>
        <w:t>不断扩展</w:t>
      </w:r>
      <w:r>
        <w:rPr>
          <w:rFonts w:ascii="微软雅黑" w:eastAsia="微软雅黑" w:hAnsi="微软雅黑"/>
          <w:sz w:val="24"/>
          <w:szCs w:val="24"/>
        </w:rPr>
        <w:t>的</w:t>
      </w:r>
      <w:r>
        <w:rPr>
          <w:rFonts w:ascii="微软雅黑" w:eastAsia="微软雅黑" w:hAnsi="微软雅黑" w:hint="eastAsia"/>
          <w:sz w:val="24"/>
          <w:szCs w:val="24"/>
        </w:rPr>
        <w:t>国际化</w:t>
      </w:r>
      <w:r>
        <w:rPr>
          <w:rFonts w:ascii="微软雅黑" w:eastAsia="微软雅黑" w:hAnsi="微软雅黑"/>
          <w:sz w:val="24"/>
          <w:szCs w:val="24"/>
        </w:rPr>
        <w:t>销售</w:t>
      </w:r>
      <w:r>
        <w:rPr>
          <w:rFonts w:ascii="微软雅黑" w:eastAsia="微软雅黑" w:hAnsi="微软雅黑" w:hint="eastAsia"/>
          <w:sz w:val="24"/>
          <w:szCs w:val="24"/>
        </w:rPr>
        <w:t>网络</w:t>
      </w:r>
      <w:r>
        <w:rPr>
          <w:rFonts w:ascii="微软雅黑" w:eastAsia="微软雅黑" w:hAnsi="微软雅黑"/>
          <w:sz w:val="24"/>
          <w:szCs w:val="24"/>
        </w:rPr>
        <w:t>布局</w:t>
      </w:r>
      <w:r>
        <w:rPr>
          <w:rFonts w:ascii="微软雅黑" w:eastAsia="微软雅黑" w:hAnsi="微软雅黑" w:hint="eastAsia"/>
          <w:sz w:val="24"/>
          <w:szCs w:val="24"/>
        </w:rPr>
        <w:t>是爱驰汽车赢得</w:t>
      </w:r>
      <w:r>
        <w:rPr>
          <w:rFonts w:ascii="微软雅黑" w:eastAsia="微软雅黑" w:hAnsi="微软雅黑"/>
          <w:sz w:val="24"/>
          <w:szCs w:val="24"/>
        </w:rPr>
        <w:t>更多</w:t>
      </w:r>
      <w:r>
        <w:rPr>
          <w:rFonts w:ascii="微软雅黑" w:eastAsia="微软雅黑" w:hAnsi="微软雅黑" w:hint="eastAsia"/>
          <w:sz w:val="24"/>
          <w:szCs w:val="24"/>
        </w:rPr>
        <w:t>新时代</w:t>
      </w:r>
      <w:r>
        <w:rPr>
          <w:rFonts w:ascii="微软雅黑" w:eastAsia="微软雅黑" w:hAnsi="微软雅黑"/>
          <w:sz w:val="24"/>
          <w:szCs w:val="24"/>
        </w:rPr>
        <w:t>用户的</w:t>
      </w:r>
      <w:r>
        <w:rPr>
          <w:rFonts w:ascii="微软雅黑" w:eastAsia="微软雅黑" w:hAnsi="微软雅黑" w:hint="eastAsia"/>
          <w:sz w:val="24"/>
          <w:szCs w:val="24"/>
        </w:rPr>
        <w:t>重要</w:t>
      </w:r>
      <w:r>
        <w:rPr>
          <w:rFonts w:ascii="微软雅黑" w:eastAsia="微软雅黑" w:hAnsi="微软雅黑"/>
          <w:sz w:val="24"/>
          <w:szCs w:val="24"/>
        </w:rPr>
        <w:t>一步</w:t>
      </w:r>
      <w:r>
        <w:rPr>
          <w:rFonts w:ascii="微软雅黑" w:eastAsia="微软雅黑" w:hAnsi="微软雅黑" w:hint="eastAsia"/>
          <w:sz w:val="24"/>
          <w:szCs w:val="24"/>
        </w:rPr>
        <w:t>。</w:t>
      </w:r>
      <w:r>
        <w:rPr>
          <w:rFonts w:ascii="微软雅黑" w:eastAsia="微软雅黑" w:hAnsi="微软雅黑" w:hint="eastAsia"/>
          <w:sz w:val="24"/>
        </w:rPr>
        <w:t>随着我国</w:t>
      </w:r>
      <w:r w:rsidRPr="00F84E2B">
        <w:rPr>
          <w:rFonts w:ascii="微软雅黑" w:eastAsia="微软雅黑" w:hAnsi="微软雅黑"/>
          <w:sz w:val="24"/>
        </w:rPr>
        <w:t>“一带一路”倡议的深入实施，相关国家经济增长和汽车市场需求</w:t>
      </w:r>
      <w:r>
        <w:rPr>
          <w:rFonts w:ascii="微软雅黑" w:eastAsia="微软雅黑" w:hAnsi="微软雅黑" w:hint="eastAsia"/>
          <w:sz w:val="24"/>
        </w:rPr>
        <w:t>将</w:t>
      </w:r>
      <w:r>
        <w:rPr>
          <w:rFonts w:ascii="微软雅黑" w:eastAsia="微软雅黑" w:hAnsi="微软雅黑"/>
          <w:sz w:val="24"/>
        </w:rPr>
        <w:t>进一步提升，</w:t>
      </w:r>
      <w:r>
        <w:rPr>
          <w:rFonts w:ascii="微软雅黑" w:eastAsia="微软雅黑" w:hAnsi="微软雅黑" w:hint="eastAsia"/>
          <w:sz w:val="24"/>
        </w:rPr>
        <w:t>对</w:t>
      </w:r>
      <w:r>
        <w:rPr>
          <w:rFonts w:ascii="微软雅黑" w:eastAsia="微软雅黑" w:hAnsi="微软雅黑"/>
          <w:sz w:val="24"/>
        </w:rPr>
        <w:t>扩大我国汽车出口提供</w:t>
      </w:r>
      <w:r w:rsidRPr="00F84E2B">
        <w:rPr>
          <w:rFonts w:ascii="微软雅黑" w:eastAsia="微软雅黑" w:hAnsi="微软雅黑"/>
          <w:sz w:val="24"/>
        </w:rPr>
        <w:t>强有力的支撑。</w:t>
      </w:r>
      <w:r w:rsidR="00C5706D">
        <w:rPr>
          <w:rFonts w:ascii="微软雅黑" w:eastAsia="微软雅黑" w:hAnsi="微软雅黑" w:hint="eastAsia"/>
          <w:sz w:val="24"/>
        </w:rPr>
        <w:t>未来</w:t>
      </w:r>
      <w:r w:rsidRPr="00F84E2B">
        <w:rPr>
          <w:rFonts w:ascii="微软雅黑" w:eastAsia="微软雅黑" w:hAnsi="微软雅黑"/>
          <w:sz w:val="24"/>
        </w:rPr>
        <w:t>，爱驰汽车将</w:t>
      </w:r>
      <w:r w:rsidR="00C5706D">
        <w:rPr>
          <w:rFonts w:ascii="微软雅黑" w:eastAsia="微软雅黑" w:hAnsi="微软雅黑" w:hint="eastAsia"/>
          <w:sz w:val="24"/>
        </w:rPr>
        <w:t>不断</w:t>
      </w:r>
      <w:r>
        <w:rPr>
          <w:rFonts w:ascii="微软雅黑" w:eastAsia="微软雅黑" w:hAnsi="微软雅黑" w:hint="eastAsia"/>
          <w:sz w:val="24"/>
          <w:szCs w:val="24"/>
        </w:rPr>
        <w:t>通过电动</w:t>
      </w:r>
      <w:r>
        <w:rPr>
          <w:rFonts w:ascii="微软雅黑" w:eastAsia="微软雅黑" w:hAnsi="微软雅黑"/>
          <w:sz w:val="24"/>
          <w:szCs w:val="24"/>
        </w:rPr>
        <w:t>化、智能化科技重新定义人车关系，</w:t>
      </w:r>
      <w:r>
        <w:rPr>
          <w:rFonts w:ascii="微软雅黑" w:eastAsia="微软雅黑" w:hAnsi="微软雅黑" w:hint="eastAsia"/>
          <w:sz w:val="24"/>
          <w:szCs w:val="24"/>
        </w:rPr>
        <w:t>为</w:t>
      </w:r>
      <w:r>
        <w:rPr>
          <w:rFonts w:ascii="微软雅黑" w:eastAsia="微软雅黑" w:hAnsi="微软雅黑"/>
          <w:sz w:val="24"/>
          <w:szCs w:val="24"/>
        </w:rPr>
        <w:t>全球汽车产业转型升级</w:t>
      </w:r>
      <w:r>
        <w:rPr>
          <w:rFonts w:ascii="微软雅黑" w:eastAsia="微软雅黑" w:hAnsi="微软雅黑" w:hint="eastAsia"/>
          <w:sz w:val="24"/>
          <w:szCs w:val="24"/>
        </w:rPr>
        <w:t>提供全新</w:t>
      </w:r>
      <w:r>
        <w:rPr>
          <w:rFonts w:ascii="微软雅黑" w:eastAsia="微软雅黑" w:hAnsi="微软雅黑"/>
          <w:sz w:val="24"/>
          <w:szCs w:val="24"/>
        </w:rPr>
        <w:t>的</w:t>
      </w:r>
      <w:r>
        <w:rPr>
          <w:rFonts w:ascii="微软雅黑" w:eastAsia="微软雅黑" w:hAnsi="微软雅黑" w:hint="eastAsia"/>
          <w:sz w:val="24"/>
          <w:szCs w:val="24"/>
        </w:rPr>
        <w:t>产品</w:t>
      </w:r>
      <w:r>
        <w:rPr>
          <w:rFonts w:ascii="微软雅黑" w:eastAsia="微软雅黑" w:hAnsi="微软雅黑"/>
          <w:sz w:val="24"/>
          <w:szCs w:val="24"/>
        </w:rPr>
        <w:t>和商业模式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 w:rsidRPr="00F84E2B">
        <w:rPr>
          <w:rFonts w:ascii="微软雅黑" w:eastAsia="微软雅黑" w:hAnsi="微软雅黑"/>
          <w:sz w:val="24"/>
        </w:rPr>
        <w:t>为我国从“汽车制造强国”转为“汽车贸易大国”做出独到贡献。</w:t>
      </w:r>
    </w:p>
    <w:sectPr w:rsidR="00D57E9B" w:rsidRPr="00637E5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A6352" w:rsidRDefault="006A6352" w:rsidP="0070158D">
      <w:r>
        <w:separator/>
      </w:r>
    </w:p>
  </w:endnote>
  <w:endnote w:type="continuationSeparator" w:id="0">
    <w:p w:rsidR="006A6352" w:rsidRDefault="006A6352" w:rsidP="007015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微软雅黑">
    <w:altName w:val="微软雅黑a.椀."/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A6352" w:rsidRDefault="006A6352" w:rsidP="0070158D">
      <w:r>
        <w:separator/>
      </w:r>
    </w:p>
  </w:footnote>
  <w:footnote w:type="continuationSeparator" w:id="0">
    <w:p w:rsidR="006A6352" w:rsidRDefault="006A6352" w:rsidP="0070158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46E1B"/>
    <w:rsid w:val="00003352"/>
    <w:rsid w:val="00077FD7"/>
    <w:rsid w:val="000854AA"/>
    <w:rsid w:val="000A12B1"/>
    <w:rsid w:val="000A5590"/>
    <w:rsid w:val="000F36DF"/>
    <w:rsid w:val="000F799F"/>
    <w:rsid w:val="00101C6D"/>
    <w:rsid w:val="001139D4"/>
    <w:rsid w:val="001A54E2"/>
    <w:rsid w:val="00222707"/>
    <w:rsid w:val="002763CC"/>
    <w:rsid w:val="00294AEB"/>
    <w:rsid w:val="002B566C"/>
    <w:rsid w:val="002C5796"/>
    <w:rsid w:val="00315B50"/>
    <w:rsid w:val="0037340A"/>
    <w:rsid w:val="003B7AA3"/>
    <w:rsid w:val="003F0025"/>
    <w:rsid w:val="00422377"/>
    <w:rsid w:val="00432974"/>
    <w:rsid w:val="004555E7"/>
    <w:rsid w:val="004870CE"/>
    <w:rsid w:val="004E1090"/>
    <w:rsid w:val="00514332"/>
    <w:rsid w:val="00524155"/>
    <w:rsid w:val="005625DC"/>
    <w:rsid w:val="005826E2"/>
    <w:rsid w:val="005F394D"/>
    <w:rsid w:val="00633F1F"/>
    <w:rsid w:val="006344C3"/>
    <w:rsid w:val="00637E51"/>
    <w:rsid w:val="00642267"/>
    <w:rsid w:val="0068186C"/>
    <w:rsid w:val="00685D17"/>
    <w:rsid w:val="006A6352"/>
    <w:rsid w:val="006D41D6"/>
    <w:rsid w:val="0070158D"/>
    <w:rsid w:val="007B45B7"/>
    <w:rsid w:val="007B7548"/>
    <w:rsid w:val="007D383B"/>
    <w:rsid w:val="007F06E6"/>
    <w:rsid w:val="008337D8"/>
    <w:rsid w:val="0086262D"/>
    <w:rsid w:val="00885678"/>
    <w:rsid w:val="008F155D"/>
    <w:rsid w:val="009831EE"/>
    <w:rsid w:val="009C36AF"/>
    <w:rsid w:val="009D36F8"/>
    <w:rsid w:val="009D7596"/>
    <w:rsid w:val="00A00AC7"/>
    <w:rsid w:val="00A0657D"/>
    <w:rsid w:val="00A47B93"/>
    <w:rsid w:val="00AE7D94"/>
    <w:rsid w:val="00B07C61"/>
    <w:rsid w:val="00B258DB"/>
    <w:rsid w:val="00B57F30"/>
    <w:rsid w:val="00B77805"/>
    <w:rsid w:val="00BA7A76"/>
    <w:rsid w:val="00C345EB"/>
    <w:rsid w:val="00C45F0F"/>
    <w:rsid w:val="00C46E1B"/>
    <w:rsid w:val="00C5706D"/>
    <w:rsid w:val="00C6214E"/>
    <w:rsid w:val="00C845A5"/>
    <w:rsid w:val="00CC7C9F"/>
    <w:rsid w:val="00CE2276"/>
    <w:rsid w:val="00D07B1D"/>
    <w:rsid w:val="00D327B5"/>
    <w:rsid w:val="00D57E9B"/>
    <w:rsid w:val="00D633C7"/>
    <w:rsid w:val="00DB2F29"/>
    <w:rsid w:val="00DF7EE0"/>
    <w:rsid w:val="00E05ED4"/>
    <w:rsid w:val="00EA0917"/>
    <w:rsid w:val="00EF5DB7"/>
    <w:rsid w:val="00F06603"/>
    <w:rsid w:val="00F27617"/>
    <w:rsid w:val="00F33768"/>
    <w:rsid w:val="00F44426"/>
    <w:rsid w:val="00F82256"/>
    <w:rsid w:val="00F84E2B"/>
    <w:rsid w:val="00FC0D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1AF194E"/>
  <w15:chartTrackingRefBased/>
  <w15:docId w15:val="{D31E92ED-A2F9-4EAA-97EB-344B5D4F1A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0158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70158D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70158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70158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8131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04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B9762E1-2BE8-4B44-8BA0-4841143F4F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4</Pages>
  <Words>238</Words>
  <Characters>1362</Characters>
  <Application>Microsoft Office Word</Application>
  <DocSecurity>0</DocSecurity>
  <Lines>11</Lines>
  <Paragraphs>3</Paragraphs>
  <ScaleCrop>false</ScaleCrop>
  <Company/>
  <LinksUpToDate>false</LinksUpToDate>
  <CharactersWithSpaces>1597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朱意明</dc:creator>
  <cp:keywords/>
  <dc:description/>
  <cp:lastModifiedBy>朱意明</cp:lastModifiedBy>
  <cp:revision>15</cp:revision>
  <dcterms:created xsi:type="dcterms:W3CDTF">2019-11-29T03:43:00Z</dcterms:created>
  <dcterms:modified xsi:type="dcterms:W3CDTF">2019-11-29T10:48:00Z</dcterms:modified>
</cp:coreProperties>
</file>